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09AC7" w14:textId="77777777" w:rsidR="00386DD9" w:rsidRDefault="00386DD9" w:rsidP="00174021">
      <w:pPr>
        <w:spacing w:after="0" w:line="240" w:lineRule="auto"/>
        <w:rPr>
          <w:rFonts w:ascii="Tahoma" w:eastAsia="Times New Roman" w:hAnsi="Tahoma" w:cs="Tahoma"/>
          <w:color w:val="000000"/>
          <w:sz w:val="20"/>
          <w:szCs w:val="20"/>
        </w:rPr>
      </w:pPr>
    </w:p>
    <w:p w14:paraId="66748BD1" w14:textId="38A95DCF" w:rsidR="00174021" w:rsidRPr="00174021" w:rsidRDefault="00174021" w:rsidP="00174021">
      <w:pPr>
        <w:spacing w:after="0" w:line="240" w:lineRule="auto"/>
        <w:rPr>
          <w:rFonts w:ascii="Times New Roman" w:eastAsia="Times New Roman" w:hAnsi="Times New Roman" w:cs="Times New Roman"/>
          <w:sz w:val="24"/>
          <w:szCs w:val="24"/>
        </w:rPr>
      </w:pPr>
      <w:r w:rsidRPr="00174021">
        <w:rPr>
          <w:rFonts w:ascii="Tahoma" w:eastAsia="Times New Roman" w:hAnsi="Tahoma" w:cs="Tahoma"/>
          <w:color w:val="000000"/>
          <w:sz w:val="20"/>
          <w:szCs w:val="20"/>
        </w:rPr>
        <w:t>                                                         Gowtham Ghattamaneni</w:t>
      </w:r>
    </w:p>
    <w:p w14:paraId="2024CB5C" w14:textId="77777777" w:rsidR="00174021" w:rsidRPr="00174021" w:rsidRDefault="00000000" w:rsidP="00174021">
      <w:pPr>
        <w:spacing w:after="0" w:line="240" w:lineRule="auto"/>
        <w:jc w:val="center"/>
        <w:rPr>
          <w:rFonts w:ascii="Times New Roman" w:eastAsia="Times New Roman" w:hAnsi="Times New Roman" w:cs="Times New Roman"/>
          <w:sz w:val="24"/>
          <w:szCs w:val="24"/>
        </w:rPr>
      </w:pPr>
      <w:hyperlink r:id="rId5" w:history="1">
        <w:r w:rsidR="00174021" w:rsidRPr="00174021">
          <w:rPr>
            <w:rFonts w:ascii="Tahoma" w:eastAsia="Times New Roman" w:hAnsi="Tahoma" w:cs="Tahoma"/>
            <w:color w:val="0563C1"/>
            <w:sz w:val="20"/>
            <w:szCs w:val="20"/>
            <w:u w:val="single"/>
            <w:shd w:val="clear" w:color="auto" w:fill="F7F7F7"/>
          </w:rPr>
          <w:t>gowtham0119se@gmail.com</w:t>
        </w:r>
      </w:hyperlink>
    </w:p>
    <w:p w14:paraId="3E9A5A9E" w14:textId="77777777" w:rsidR="00174021" w:rsidRPr="00174021" w:rsidRDefault="00174021" w:rsidP="00174021">
      <w:pPr>
        <w:spacing w:after="0" w:line="240" w:lineRule="auto"/>
        <w:rPr>
          <w:rFonts w:ascii="Times New Roman" w:eastAsia="Times New Roman" w:hAnsi="Times New Roman" w:cs="Times New Roman"/>
          <w:sz w:val="24"/>
          <w:szCs w:val="24"/>
        </w:rPr>
      </w:pPr>
      <w:r w:rsidRPr="00174021">
        <w:rPr>
          <w:rFonts w:ascii="Tahoma" w:eastAsia="Times New Roman" w:hAnsi="Tahoma" w:cs="Tahoma"/>
          <w:color w:val="000000"/>
          <w:sz w:val="20"/>
          <w:szCs w:val="20"/>
          <w:shd w:val="clear" w:color="auto" w:fill="F7F7F7"/>
        </w:rPr>
        <w:t>                                                               M: 8134636548</w:t>
      </w:r>
    </w:p>
    <w:p w14:paraId="42934334" w14:textId="67B849C2" w:rsidR="00174021" w:rsidRPr="00174021" w:rsidRDefault="00174021" w:rsidP="00174021">
      <w:pPr>
        <w:spacing w:after="0" w:line="240" w:lineRule="auto"/>
        <w:ind w:left="-864"/>
        <w:jc w:val="both"/>
        <w:rPr>
          <w:rFonts w:ascii="Times New Roman" w:eastAsia="Times New Roman" w:hAnsi="Times New Roman" w:cs="Times New Roman"/>
          <w:sz w:val="24"/>
          <w:szCs w:val="24"/>
        </w:rPr>
      </w:pPr>
      <w:r w:rsidRPr="00174021">
        <w:rPr>
          <w:rFonts w:ascii="Tahoma" w:eastAsia="Times New Roman" w:hAnsi="Tahoma" w:cs="Tahoma"/>
          <w:color w:val="000000"/>
          <w:sz w:val="20"/>
          <w:szCs w:val="20"/>
          <w:shd w:val="clear" w:color="auto" w:fill="FFFFFF"/>
        </w:rPr>
        <w:t xml:space="preserve">Around </w:t>
      </w:r>
      <w:r w:rsidR="001F705E">
        <w:rPr>
          <w:rFonts w:ascii="Tahoma" w:eastAsia="Times New Roman" w:hAnsi="Tahoma" w:cs="Tahoma"/>
          <w:color w:val="000000"/>
          <w:sz w:val="20"/>
          <w:szCs w:val="20"/>
          <w:shd w:val="clear" w:color="auto" w:fill="FFFFFF"/>
        </w:rPr>
        <w:t>10</w:t>
      </w:r>
      <w:r w:rsidRPr="00174021">
        <w:rPr>
          <w:rFonts w:ascii="Tahoma" w:eastAsia="Times New Roman" w:hAnsi="Tahoma" w:cs="Tahoma"/>
          <w:color w:val="000000"/>
          <w:sz w:val="20"/>
          <w:szCs w:val="20"/>
          <w:shd w:val="clear" w:color="auto" w:fill="FFFFFF"/>
        </w:rPr>
        <w:t xml:space="preserve"> years of </w:t>
      </w:r>
      <w:r w:rsidR="000D2620">
        <w:rPr>
          <w:rFonts w:ascii="Tahoma" w:eastAsia="Times New Roman" w:hAnsi="Tahoma" w:cs="Tahoma"/>
          <w:color w:val="000000"/>
          <w:sz w:val="20"/>
          <w:szCs w:val="20"/>
        </w:rPr>
        <w:t>Data Architect</w:t>
      </w:r>
      <w:r w:rsidR="00EC29BE">
        <w:rPr>
          <w:rFonts w:ascii="Tahoma" w:eastAsia="Times New Roman" w:hAnsi="Tahoma" w:cs="Tahoma"/>
          <w:color w:val="000000"/>
          <w:sz w:val="20"/>
          <w:szCs w:val="20"/>
        </w:rPr>
        <w:t xml:space="preserve">, </w:t>
      </w:r>
      <w:r w:rsidR="00EC29BE">
        <w:rPr>
          <w:rFonts w:ascii="Tahoma" w:eastAsia="Times New Roman" w:hAnsi="Tahoma" w:cs="Tahoma"/>
          <w:color w:val="000000"/>
          <w:sz w:val="20"/>
          <w:szCs w:val="20"/>
        </w:rPr>
        <w:t>Data Engineering</w:t>
      </w:r>
      <w:r w:rsidR="00EC29BE">
        <w:rPr>
          <w:rFonts w:ascii="Tahoma" w:eastAsia="Times New Roman" w:hAnsi="Tahoma" w:cs="Tahoma"/>
          <w:color w:val="000000"/>
          <w:sz w:val="20"/>
          <w:szCs w:val="20"/>
        </w:rPr>
        <w:t xml:space="preserve">, ETL </w:t>
      </w:r>
      <w:r w:rsidRPr="00174021">
        <w:rPr>
          <w:rFonts w:ascii="Tahoma" w:eastAsia="Times New Roman" w:hAnsi="Tahoma" w:cs="Tahoma"/>
          <w:color w:val="000000"/>
          <w:sz w:val="20"/>
          <w:szCs w:val="20"/>
          <w:shd w:val="clear" w:color="auto" w:fill="FFFFFF"/>
        </w:rPr>
        <w:t>experience in Health Care,</w:t>
      </w:r>
      <w:r w:rsidRPr="00174021">
        <w:rPr>
          <w:rFonts w:ascii="Tahoma" w:eastAsia="Times New Roman" w:hAnsi="Tahoma" w:cs="Tahoma"/>
          <w:color w:val="000000"/>
          <w:sz w:val="20"/>
          <w:szCs w:val="20"/>
        </w:rPr>
        <w:t xml:space="preserve"> Banking, Finance, Automobile industry </w:t>
      </w:r>
      <w:r w:rsidRPr="00174021">
        <w:rPr>
          <w:rFonts w:ascii="Tahoma" w:eastAsia="Times New Roman" w:hAnsi="Tahoma" w:cs="Tahoma"/>
          <w:color w:val="000000"/>
          <w:sz w:val="20"/>
          <w:szCs w:val="20"/>
          <w:shd w:val="clear" w:color="auto" w:fill="FFFFFF"/>
        </w:rPr>
        <w:t xml:space="preserve">Domains with expertise in </w:t>
      </w:r>
      <w:r w:rsidR="00F81B67">
        <w:rPr>
          <w:rFonts w:ascii="Tahoma" w:eastAsia="Times New Roman" w:hAnsi="Tahoma" w:cs="Tahoma"/>
          <w:color w:val="000000"/>
          <w:sz w:val="20"/>
          <w:szCs w:val="20"/>
          <w:shd w:val="clear" w:color="auto" w:fill="FFFFFF"/>
        </w:rPr>
        <w:t xml:space="preserve">on-premises Databases Microsoft SQL Server/oracle/DB2/MYSQL/Postgres SQL and </w:t>
      </w:r>
      <w:r w:rsidR="00EC29BE">
        <w:rPr>
          <w:rFonts w:ascii="Tahoma" w:eastAsia="Times New Roman" w:hAnsi="Tahoma" w:cs="Tahoma"/>
          <w:color w:val="000000"/>
          <w:sz w:val="20"/>
          <w:szCs w:val="20"/>
          <w:shd w:val="clear" w:color="auto" w:fill="FFFFFF"/>
        </w:rPr>
        <w:t xml:space="preserve">cloud-based Database Applications using </w:t>
      </w:r>
      <w:r w:rsidRPr="00174021">
        <w:rPr>
          <w:rFonts w:ascii="Tahoma" w:eastAsia="Times New Roman" w:hAnsi="Tahoma" w:cs="Tahoma"/>
          <w:color w:val="000000"/>
          <w:sz w:val="20"/>
          <w:szCs w:val="20"/>
          <w:shd w:val="clear" w:color="auto" w:fill="FFFFFF"/>
        </w:rPr>
        <w:t>Azur</w:t>
      </w:r>
      <w:r w:rsidR="00983B8F">
        <w:rPr>
          <w:rFonts w:ascii="Tahoma" w:eastAsia="Times New Roman" w:hAnsi="Tahoma" w:cs="Tahoma"/>
          <w:color w:val="000000"/>
          <w:sz w:val="20"/>
          <w:szCs w:val="20"/>
          <w:shd w:val="clear" w:color="auto" w:fill="FFFFFF"/>
        </w:rPr>
        <w:t>e, Snowflake,</w:t>
      </w:r>
      <w:r w:rsidR="0036510A">
        <w:rPr>
          <w:rFonts w:ascii="Tahoma" w:eastAsia="Times New Roman" w:hAnsi="Tahoma" w:cs="Tahoma"/>
          <w:color w:val="000000"/>
          <w:sz w:val="20"/>
          <w:szCs w:val="20"/>
          <w:shd w:val="clear" w:color="auto" w:fill="FFFFFF"/>
        </w:rPr>
        <w:t xml:space="preserve"> </w:t>
      </w:r>
      <w:r w:rsidR="00983B8F">
        <w:rPr>
          <w:rFonts w:ascii="Tahoma" w:eastAsia="Times New Roman" w:hAnsi="Tahoma" w:cs="Tahoma"/>
          <w:color w:val="000000"/>
          <w:sz w:val="20"/>
          <w:szCs w:val="20"/>
          <w:shd w:val="clear" w:color="auto" w:fill="FFFFFF"/>
        </w:rPr>
        <w:t>Databricks database management system.</w:t>
      </w:r>
    </w:p>
    <w:p w14:paraId="2685F9A2" w14:textId="77777777" w:rsidR="00174021" w:rsidRPr="00174021" w:rsidRDefault="00174021" w:rsidP="00174021">
      <w:pPr>
        <w:spacing w:after="0" w:line="240" w:lineRule="auto"/>
        <w:rPr>
          <w:rFonts w:ascii="Times New Roman" w:eastAsia="Times New Roman" w:hAnsi="Times New Roman" w:cs="Times New Roman"/>
          <w:sz w:val="24"/>
          <w:szCs w:val="24"/>
        </w:rPr>
      </w:pPr>
    </w:p>
    <w:p w14:paraId="7CC68A39" w14:textId="77777777" w:rsidR="00174021" w:rsidRPr="00174021" w:rsidRDefault="00174021" w:rsidP="00174021">
      <w:pPr>
        <w:spacing w:after="0" w:line="240" w:lineRule="auto"/>
        <w:ind w:left="-864"/>
        <w:jc w:val="both"/>
        <w:rPr>
          <w:rFonts w:ascii="Times New Roman" w:eastAsia="Times New Roman" w:hAnsi="Times New Roman" w:cs="Times New Roman"/>
          <w:sz w:val="24"/>
          <w:szCs w:val="24"/>
        </w:rPr>
      </w:pPr>
      <w:r w:rsidRPr="00174021">
        <w:rPr>
          <w:rFonts w:ascii="Tahoma" w:eastAsia="Times New Roman" w:hAnsi="Tahoma" w:cs="Tahoma"/>
          <w:b/>
          <w:bCs/>
          <w:color w:val="000000"/>
          <w:sz w:val="20"/>
          <w:szCs w:val="20"/>
        </w:rPr>
        <w:t>Summary of Qualification:</w:t>
      </w:r>
    </w:p>
    <w:p w14:paraId="67B1ACC2" w14:textId="44F6461F" w:rsidR="00174021" w:rsidRPr="00174021" w:rsidRDefault="00174021" w:rsidP="00174021">
      <w:pPr>
        <w:spacing w:after="0" w:line="240" w:lineRule="auto"/>
        <w:rPr>
          <w:rFonts w:ascii="Times New Roman" w:eastAsia="Times New Roman" w:hAnsi="Times New Roman" w:cs="Times New Roman"/>
          <w:sz w:val="24"/>
          <w:szCs w:val="24"/>
        </w:rPr>
      </w:pPr>
    </w:p>
    <w:p w14:paraId="263D78A7" w14:textId="0798F418" w:rsidR="00174021" w:rsidRPr="000D2620" w:rsidRDefault="00174021" w:rsidP="00174021">
      <w:pPr>
        <w:numPr>
          <w:ilvl w:val="0"/>
          <w:numId w:val="1"/>
        </w:numPr>
        <w:spacing w:after="0" w:line="240" w:lineRule="auto"/>
        <w:ind w:left="-504"/>
        <w:jc w:val="both"/>
        <w:textAlignment w:val="baseline"/>
        <w:rPr>
          <w:rFonts w:ascii="Tahoma" w:eastAsia="Times New Roman" w:hAnsi="Tahoma" w:cs="Tahoma"/>
          <w:color w:val="000000"/>
          <w:sz w:val="20"/>
          <w:szCs w:val="20"/>
        </w:rPr>
      </w:pPr>
      <w:r w:rsidRPr="00174021">
        <w:rPr>
          <w:rFonts w:ascii="Tahoma" w:eastAsia="Times New Roman" w:hAnsi="Tahoma" w:cs="Tahoma"/>
          <w:color w:val="000000"/>
          <w:sz w:val="20"/>
          <w:szCs w:val="20"/>
        </w:rPr>
        <w:t xml:space="preserve">Strong experience in logical and physical database design and development, Normalization and data modeling and </w:t>
      </w:r>
      <w:r w:rsidR="002050CD" w:rsidRPr="00174021">
        <w:rPr>
          <w:rFonts w:ascii="Tahoma" w:eastAsia="Times New Roman" w:hAnsi="Tahoma" w:cs="Tahoma"/>
          <w:color w:val="000000"/>
          <w:sz w:val="20"/>
          <w:szCs w:val="20"/>
          <w:shd w:val="clear" w:color="auto" w:fill="FFFFFF"/>
        </w:rPr>
        <w:t>good</w:t>
      </w:r>
      <w:r w:rsidRPr="00174021">
        <w:rPr>
          <w:rFonts w:ascii="Tahoma" w:eastAsia="Times New Roman" w:hAnsi="Tahoma" w:cs="Tahoma"/>
          <w:color w:val="000000"/>
          <w:sz w:val="20"/>
          <w:szCs w:val="20"/>
          <w:shd w:val="clear" w:color="auto" w:fill="FFFFFF"/>
        </w:rPr>
        <w:t xml:space="preserve"> knowledge in RDBMS concepts</w:t>
      </w:r>
      <w:r w:rsidR="00F65E9E">
        <w:rPr>
          <w:rFonts w:ascii="Tahoma" w:eastAsia="Times New Roman" w:hAnsi="Tahoma" w:cs="Tahoma"/>
          <w:color w:val="000000"/>
          <w:sz w:val="20"/>
          <w:szCs w:val="20"/>
          <w:shd w:val="clear" w:color="auto" w:fill="FFFFFF"/>
        </w:rPr>
        <w:t xml:space="preserve"> OLTP and OLAP</w:t>
      </w:r>
      <w:r w:rsidR="00B62C96">
        <w:rPr>
          <w:rFonts w:ascii="Tahoma" w:eastAsia="Times New Roman" w:hAnsi="Tahoma" w:cs="Tahoma"/>
          <w:color w:val="000000"/>
          <w:sz w:val="20"/>
          <w:szCs w:val="20"/>
          <w:shd w:val="clear" w:color="auto" w:fill="FFFFFF"/>
        </w:rPr>
        <w:t xml:space="preserve"> and design Patterns.</w:t>
      </w:r>
    </w:p>
    <w:p w14:paraId="07178FB7" w14:textId="77777777" w:rsidR="000D2620" w:rsidRPr="000D2620" w:rsidRDefault="000D2620" w:rsidP="000D2620">
      <w:pPr>
        <w:numPr>
          <w:ilvl w:val="0"/>
          <w:numId w:val="1"/>
        </w:numPr>
        <w:spacing w:after="0" w:line="240" w:lineRule="auto"/>
        <w:ind w:left="-504"/>
        <w:jc w:val="both"/>
        <w:textAlignment w:val="baseline"/>
        <w:rPr>
          <w:rFonts w:ascii="Tahoma" w:eastAsia="Times New Roman" w:hAnsi="Tahoma" w:cs="Tahoma"/>
          <w:color w:val="000000"/>
          <w:sz w:val="20"/>
          <w:szCs w:val="20"/>
        </w:rPr>
      </w:pPr>
      <w:r w:rsidRPr="000D2620">
        <w:rPr>
          <w:rFonts w:ascii="Tahoma" w:eastAsia="Times New Roman" w:hAnsi="Tahoma" w:cs="Tahoma"/>
          <w:color w:val="000000"/>
          <w:sz w:val="20"/>
          <w:szCs w:val="20"/>
        </w:rPr>
        <w:t>Developing and implementing an overall organizational data strategy that is in line with business processes. </w:t>
      </w:r>
    </w:p>
    <w:p w14:paraId="7B8C05D5" w14:textId="77777777" w:rsidR="000D2620" w:rsidRPr="000D2620" w:rsidRDefault="000D2620" w:rsidP="000D2620">
      <w:pPr>
        <w:numPr>
          <w:ilvl w:val="0"/>
          <w:numId w:val="1"/>
        </w:numPr>
        <w:spacing w:after="0" w:line="240" w:lineRule="auto"/>
        <w:ind w:left="-504"/>
        <w:jc w:val="both"/>
        <w:textAlignment w:val="baseline"/>
        <w:rPr>
          <w:rFonts w:ascii="Tahoma" w:eastAsia="Times New Roman" w:hAnsi="Tahoma" w:cs="Tahoma"/>
          <w:color w:val="000000"/>
          <w:sz w:val="20"/>
          <w:szCs w:val="20"/>
        </w:rPr>
      </w:pPr>
      <w:r w:rsidRPr="000D2620">
        <w:rPr>
          <w:rFonts w:ascii="Tahoma" w:eastAsia="Times New Roman" w:hAnsi="Tahoma" w:cs="Tahoma"/>
          <w:color w:val="000000"/>
          <w:sz w:val="20"/>
          <w:szCs w:val="20"/>
        </w:rPr>
        <w:t>The strategy includes data model designs, database development standards, implementation and management of data warehouses and data analytics systems.</w:t>
      </w:r>
    </w:p>
    <w:p w14:paraId="59B9A7AA" w14:textId="77777777" w:rsidR="000D2620" w:rsidRPr="000D2620" w:rsidRDefault="000D2620" w:rsidP="000D2620">
      <w:pPr>
        <w:numPr>
          <w:ilvl w:val="0"/>
          <w:numId w:val="1"/>
        </w:numPr>
        <w:spacing w:after="0" w:line="240" w:lineRule="auto"/>
        <w:ind w:left="-504"/>
        <w:jc w:val="both"/>
        <w:textAlignment w:val="baseline"/>
        <w:rPr>
          <w:rFonts w:ascii="Tahoma" w:eastAsia="Times New Roman" w:hAnsi="Tahoma" w:cs="Tahoma"/>
          <w:color w:val="000000"/>
          <w:sz w:val="20"/>
          <w:szCs w:val="20"/>
        </w:rPr>
      </w:pPr>
      <w:r w:rsidRPr="000D2620">
        <w:rPr>
          <w:rFonts w:ascii="Tahoma" w:eastAsia="Times New Roman" w:hAnsi="Tahoma" w:cs="Tahoma"/>
          <w:color w:val="000000"/>
          <w:sz w:val="20"/>
          <w:szCs w:val="20"/>
        </w:rPr>
        <w:t>Identifying data sources, both internal and external, and working out a plan for data management that is aligned with organizational data strategy.</w:t>
      </w:r>
    </w:p>
    <w:p w14:paraId="16EAE1FE" w14:textId="582A72F8" w:rsidR="000D2620" w:rsidRPr="000D2620" w:rsidRDefault="000D2620" w:rsidP="000D2620">
      <w:pPr>
        <w:numPr>
          <w:ilvl w:val="0"/>
          <w:numId w:val="1"/>
        </w:numPr>
        <w:spacing w:after="0" w:line="240" w:lineRule="auto"/>
        <w:ind w:left="-504"/>
        <w:jc w:val="both"/>
        <w:textAlignment w:val="baseline"/>
        <w:rPr>
          <w:rFonts w:ascii="Tahoma" w:eastAsia="Times New Roman" w:hAnsi="Tahoma" w:cs="Tahoma"/>
          <w:color w:val="000000"/>
          <w:sz w:val="20"/>
          <w:szCs w:val="20"/>
        </w:rPr>
      </w:pPr>
      <w:r w:rsidRPr="000D2620">
        <w:rPr>
          <w:rFonts w:ascii="Tahoma" w:eastAsia="Times New Roman" w:hAnsi="Tahoma" w:cs="Tahoma"/>
          <w:color w:val="000000"/>
          <w:sz w:val="20"/>
          <w:szCs w:val="20"/>
        </w:rPr>
        <w:t>Coordinating and collaborating with cross-functional teams, stakeholders, and vendors for the smooth functioning of the enterprise data system.</w:t>
      </w:r>
    </w:p>
    <w:p w14:paraId="121A2661" w14:textId="01C246D9" w:rsidR="000D2620" w:rsidRPr="000D2620" w:rsidRDefault="000D2620" w:rsidP="000D2620">
      <w:pPr>
        <w:numPr>
          <w:ilvl w:val="0"/>
          <w:numId w:val="1"/>
        </w:numPr>
        <w:spacing w:after="0" w:line="240" w:lineRule="auto"/>
        <w:ind w:left="-504"/>
        <w:jc w:val="both"/>
        <w:textAlignment w:val="baseline"/>
        <w:rPr>
          <w:rFonts w:ascii="Tahoma" w:eastAsia="Times New Roman" w:hAnsi="Tahoma" w:cs="Tahoma"/>
          <w:color w:val="000000"/>
          <w:sz w:val="20"/>
          <w:szCs w:val="20"/>
        </w:rPr>
      </w:pPr>
      <w:r w:rsidRPr="000D2620">
        <w:rPr>
          <w:rFonts w:ascii="Tahoma" w:eastAsia="Times New Roman" w:hAnsi="Tahoma" w:cs="Tahoma"/>
          <w:color w:val="000000"/>
          <w:sz w:val="20"/>
          <w:szCs w:val="20"/>
        </w:rPr>
        <w:t>Managing end-to-end data architecture, from designing the technical architecture, and developing the application to finally testing and implementing the proposed solution</w:t>
      </w:r>
      <w:r w:rsidR="00130611">
        <w:rPr>
          <w:rFonts w:ascii="Tahoma" w:eastAsia="Times New Roman" w:hAnsi="Tahoma" w:cs="Tahoma"/>
          <w:color w:val="000000"/>
          <w:sz w:val="20"/>
          <w:szCs w:val="20"/>
        </w:rPr>
        <w:t xml:space="preserve"> both on-prem and cloud</w:t>
      </w:r>
    </w:p>
    <w:p w14:paraId="5A2489D4" w14:textId="36017C5C" w:rsidR="000D2620" w:rsidRDefault="000D2620" w:rsidP="000D2620">
      <w:pPr>
        <w:numPr>
          <w:ilvl w:val="0"/>
          <w:numId w:val="1"/>
        </w:numPr>
        <w:spacing w:after="0" w:line="240" w:lineRule="auto"/>
        <w:ind w:left="-504"/>
        <w:jc w:val="both"/>
        <w:textAlignment w:val="baseline"/>
        <w:rPr>
          <w:rFonts w:ascii="Tahoma" w:eastAsia="Times New Roman" w:hAnsi="Tahoma" w:cs="Tahoma"/>
          <w:color w:val="000000"/>
          <w:sz w:val="20"/>
          <w:szCs w:val="20"/>
        </w:rPr>
      </w:pPr>
      <w:r w:rsidRPr="000D2620">
        <w:rPr>
          <w:rFonts w:ascii="Tahoma" w:eastAsia="Times New Roman" w:hAnsi="Tahoma" w:cs="Tahoma"/>
          <w:color w:val="000000"/>
          <w:sz w:val="20"/>
          <w:szCs w:val="20"/>
        </w:rPr>
        <w:t>Planning and execution of big data solutions using technologies such as Snowflake/</w:t>
      </w:r>
      <w:r w:rsidR="00AA5927">
        <w:rPr>
          <w:rFonts w:ascii="Tahoma" w:eastAsia="Times New Roman" w:hAnsi="Tahoma" w:cs="Tahoma"/>
          <w:color w:val="000000"/>
          <w:sz w:val="20"/>
          <w:szCs w:val="20"/>
        </w:rPr>
        <w:t xml:space="preserve">Azure </w:t>
      </w:r>
      <w:r w:rsidRPr="000D2620">
        <w:rPr>
          <w:rFonts w:ascii="Tahoma" w:eastAsia="Times New Roman" w:hAnsi="Tahoma" w:cs="Tahoma"/>
          <w:color w:val="000000"/>
          <w:sz w:val="20"/>
          <w:szCs w:val="20"/>
        </w:rPr>
        <w:t>Synapse/</w:t>
      </w:r>
      <w:r w:rsidR="008B0ABE">
        <w:rPr>
          <w:rFonts w:ascii="Tahoma" w:eastAsia="Times New Roman" w:hAnsi="Tahoma" w:cs="Tahoma"/>
          <w:color w:val="000000"/>
          <w:sz w:val="20"/>
          <w:szCs w:val="20"/>
        </w:rPr>
        <w:t>Data Bricks</w:t>
      </w:r>
      <w:r w:rsidR="00DF66DB">
        <w:rPr>
          <w:rFonts w:ascii="Tahoma" w:eastAsia="Times New Roman" w:hAnsi="Tahoma" w:cs="Tahoma"/>
          <w:color w:val="000000"/>
          <w:sz w:val="20"/>
          <w:szCs w:val="20"/>
        </w:rPr>
        <w:t>/GCP</w:t>
      </w:r>
      <w:r w:rsidR="008B0ABE">
        <w:rPr>
          <w:rFonts w:ascii="Tahoma" w:eastAsia="Times New Roman" w:hAnsi="Tahoma" w:cs="Tahoma"/>
          <w:color w:val="000000"/>
          <w:sz w:val="20"/>
          <w:szCs w:val="20"/>
        </w:rPr>
        <w:t>.</w:t>
      </w:r>
    </w:p>
    <w:p w14:paraId="08147C67" w14:textId="48EFE499" w:rsidR="00BA4A5A" w:rsidRPr="00BA4A5A" w:rsidRDefault="00CA41B8" w:rsidP="00BA4A5A">
      <w:pPr>
        <w:numPr>
          <w:ilvl w:val="0"/>
          <w:numId w:val="1"/>
        </w:numPr>
        <w:spacing w:after="0" w:line="240" w:lineRule="auto"/>
        <w:ind w:left="-504"/>
        <w:jc w:val="both"/>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 xml:space="preserve">Experience on various cloud platforms to migrate On-premises Applications to Cloud </w:t>
      </w:r>
      <w:r w:rsidR="00812470">
        <w:rPr>
          <w:rFonts w:ascii="Tahoma" w:eastAsia="Times New Roman" w:hAnsi="Tahoma" w:cs="Tahoma"/>
          <w:color w:val="000000"/>
          <w:sz w:val="20"/>
          <w:szCs w:val="20"/>
        </w:rPr>
        <w:t>and Configure Infrastructure as service(IASS),Platform as Services(PASS) and publica and private networks accesses</w:t>
      </w:r>
      <w:r w:rsidR="00BA4A5A">
        <w:rPr>
          <w:rFonts w:ascii="Tahoma" w:eastAsia="Times New Roman" w:hAnsi="Tahoma" w:cs="Tahoma"/>
          <w:color w:val="000000"/>
          <w:sz w:val="20"/>
          <w:szCs w:val="20"/>
        </w:rPr>
        <w:t xml:space="preserve"> and </w:t>
      </w:r>
      <w:r w:rsidR="00BA4A5A" w:rsidRPr="00BA4A5A">
        <w:rPr>
          <w:rFonts w:ascii="Tahoma" w:eastAsia="Times New Roman" w:hAnsi="Tahoma" w:cs="Tahoma"/>
          <w:color w:val="000000"/>
          <w:sz w:val="20"/>
          <w:szCs w:val="20"/>
        </w:rPr>
        <w:t xml:space="preserve">Infrastructure Deployment process </w:t>
      </w:r>
      <w:r w:rsidR="00BA4A5A">
        <w:rPr>
          <w:rFonts w:ascii="Tahoma" w:eastAsia="Times New Roman" w:hAnsi="Tahoma" w:cs="Tahoma"/>
          <w:color w:val="000000"/>
          <w:sz w:val="20"/>
          <w:szCs w:val="20"/>
        </w:rPr>
        <w:t>and continuous Integration Process(CICD) using Git and Azure Devops.</w:t>
      </w:r>
    </w:p>
    <w:p w14:paraId="0039DA21" w14:textId="667034DB" w:rsidR="000D2620" w:rsidRPr="000D2620" w:rsidRDefault="000D2620" w:rsidP="000D2620">
      <w:pPr>
        <w:numPr>
          <w:ilvl w:val="0"/>
          <w:numId w:val="1"/>
        </w:numPr>
        <w:spacing w:after="0" w:line="240" w:lineRule="auto"/>
        <w:ind w:left="-504"/>
        <w:jc w:val="both"/>
        <w:textAlignment w:val="baseline"/>
        <w:rPr>
          <w:rFonts w:ascii="Tahoma" w:eastAsia="Times New Roman" w:hAnsi="Tahoma" w:cs="Tahoma"/>
          <w:color w:val="000000"/>
          <w:sz w:val="20"/>
          <w:szCs w:val="20"/>
        </w:rPr>
      </w:pPr>
      <w:r w:rsidRPr="000D2620">
        <w:rPr>
          <w:rFonts w:ascii="Tahoma" w:eastAsia="Times New Roman" w:hAnsi="Tahoma" w:cs="Tahoma"/>
          <w:color w:val="000000"/>
          <w:sz w:val="20"/>
          <w:szCs w:val="20"/>
        </w:rPr>
        <w:t>Defining and managing the flow of data and dissemination of information within the organization.</w:t>
      </w:r>
    </w:p>
    <w:p w14:paraId="0C319D31" w14:textId="0A5E969B" w:rsidR="000D2620" w:rsidRPr="000D2620" w:rsidRDefault="000D2620" w:rsidP="000D2620">
      <w:pPr>
        <w:numPr>
          <w:ilvl w:val="0"/>
          <w:numId w:val="1"/>
        </w:numPr>
        <w:spacing w:after="0" w:line="240" w:lineRule="auto"/>
        <w:ind w:left="-504"/>
        <w:jc w:val="both"/>
        <w:textAlignment w:val="baseline"/>
        <w:rPr>
          <w:rFonts w:ascii="Tahoma" w:eastAsia="Times New Roman" w:hAnsi="Tahoma" w:cs="Tahoma"/>
          <w:color w:val="000000"/>
          <w:sz w:val="20"/>
          <w:szCs w:val="20"/>
        </w:rPr>
      </w:pPr>
      <w:r w:rsidRPr="000D2620">
        <w:rPr>
          <w:rFonts w:ascii="Tahoma" w:eastAsia="Times New Roman" w:hAnsi="Tahoma" w:cs="Tahoma"/>
          <w:color w:val="000000"/>
          <w:sz w:val="20"/>
          <w:szCs w:val="20"/>
        </w:rPr>
        <w:t>Integrating technical functionality, ensuring data accessibility, accuracy, and security.</w:t>
      </w:r>
    </w:p>
    <w:p w14:paraId="287842BC" w14:textId="77777777" w:rsidR="000D2620" w:rsidRDefault="000D2620" w:rsidP="000D2620">
      <w:pPr>
        <w:numPr>
          <w:ilvl w:val="0"/>
          <w:numId w:val="1"/>
        </w:numPr>
        <w:spacing w:after="0" w:line="240" w:lineRule="auto"/>
        <w:ind w:left="-504"/>
        <w:jc w:val="both"/>
        <w:textAlignment w:val="baseline"/>
        <w:rPr>
          <w:rFonts w:ascii="Tahoma" w:eastAsia="Times New Roman" w:hAnsi="Tahoma" w:cs="Tahoma"/>
          <w:color w:val="000000"/>
          <w:sz w:val="20"/>
          <w:szCs w:val="20"/>
        </w:rPr>
      </w:pPr>
      <w:r w:rsidRPr="000D2620">
        <w:rPr>
          <w:rFonts w:ascii="Tahoma" w:eastAsia="Times New Roman" w:hAnsi="Tahoma" w:cs="Tahoma"/>
          <w:color w:val="000000"/>
          <w:sz w:val="20"/>
          <w:szCs w:val="20"/>
        </w:rPr>
        <w:t>Conducting a continuous audit of data management system performance, refine whenever required, and report immediately any breach or loopholes to the stakeholders.</w:t>
      </w:r>
    </w:p>
    <w:p w14:paraId="7DA2DF99" w14:textId="2564D991" w:rsidR="009802DE" w:rsidRPr="00CA6A52" w:rsidRDefault="009802DE" w:rsidP="009802DE">
      <w:pPr>
        <w:numPr>
          <w:ilvl w:val="0"/>
          <w:numId w:val="2"/>
        </w:numPr>
        <w:spacing w:after="0" w:line="240" w:lineRule="auto"/>
        <w:ind w:left="-504"/>
        <w:jc w:val="both"/>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 xml:space="preserve">Performed Data Governance by </w:t>
      </w:r>
      <w:r w:rsidRPr="00CA6A52">
        <w:rPr>
          <w:rFonts w:ascii="Tahoma" w:eastAsia="Times New Roman" w:hAnsi="Tahoma" w:cs="Tahoma"/>
          <w:color w:val="000000"/>
          <w:sz w:val="20"/>
          <w:szCs w:val="20"/>
        </w:rPr>
        <w:t>Define roles and responsibilities related to data governance and ensure clear accountability for stewardship of the company’s principal information assets using collibra</w:t>
      </w:r>
      <w:r>
        <w:rPr>
          <w:rFonts w:ascii="Tahoma" w:eastAsia="Times New Roman" w:hAnsi="Tahoma" w:cs="Tahoma"/>
          <w:color w:val="000000"/>
          <w:sz w:val="20"/>
          <w:szCs w:val="20"/>
        </w:rPr>
        <w:t>.</w:t>
      </w:r>
    </w:p>
    <w:p w14:paraId="6C68F175" w14:textId="77777777" w:rsidR="009802DE" w:rsidRDefault="009802DE" w:rsidP="009802DE">
      <w:pPr>
        <w:numPr>
          <w:ilvl w:val="0"/>
          <w:numId w:val="2"/>
        </w:numPr>
        <w:spacing w:after="0" w:line="240" w:lineRule="auto"/>
        <w:ind w:left="-504"/>
        <w:jc w:val="both"/>
        <w:textAlignment w:val="baseline"/>
        <w:rPr>
          <w:rFonts w:ascii="Tahoma" w:eastAsia="Times New Roman" w:hAnsi="Tahoma" w:cs="Tahoma"/>
          <w:color w:val="000000"/>
          <w:sz w:val="20"/>
          <w:szCs w:val="20"/>
        </w:rPr>
      </w:pPr>
      <w:r w:rsidRPr="000703FD">
        <w:rPr>
          <w:rFonts w:ascii="Tahoma" w:eastAsia="Times New Roman" w:hAnsi="Tahoma" w:cs="Tahoma"/>
          <w:color w:val="000000"/>
          <w:sz w:val="20"/>
          <w:szCs w:val="20"/>
        </w:rPr>
        <w:t>Create and maintain common data dictionaries and the tools or methods that support data standards for an organization.</w:t>
      </w:r>
    </w:p>
    <w:p w14:paraId="1F4A60E8" w14:textId="298F93F7" w:rsidR="00174021" w:rsidRPr="009802DE" w:rsidRDefault="00174021" w:rsidP="009802DE">
      <w:pPr>
        <w:numPr>
          <w:ilvl w:val="0"/>
          <w:numId w:val="2"/>
        </w:numPr>
        <w:spacing w:after="0" w:line="240" w:lineRule="auto"/>
        <w:ind w:left="-504"/>
        <w:jc w:val="both"/>
        <w:textAlignment w:val="baseline"/>
        <w:rPr>
          <w:rFonts w:ascii="Tahoma" w:eastAsia="Times New Roman" w:hAnsi="Tahoma" w:cs="Tahoma"/>
          <w:color w:val="000000"/>
          <w:sz w:val="20"/>
          <w:szCs w:val="20"/>
        </w:rPr>
      </w:pPr>
      <w:r w:rsidRPr="009802DE">
        <w:rPr>
          <w:rFonts w:ascii="Tahoma" w:eastAsia="Times New Roman" w:hAnsi="Tahoma" w:cs="Tahoma"/>
          <w:color w:val="000000"/>
          <w:sz w:val="20"/>
          <w:szCs w:val="20"/>
          <w:shd w:val="clear" w:color="auto" w:fill="FFFFFF"/>
        </w:rPr>
        <w:t xml:space="preserve">Involved in ETL </w:t>
      </w:r>
      <w:r w:rsidR="0097567E">
        <w:rPr>
          <w:rFonts w:ascii="Tahoma" w:eastAsia="Times New Roman" w:hAnsi="Tahoma" w:cs="Tahoma"/>
          <w:color w:val="000000"/>
          <w:sz w:val="20"/>
          <w:szCs w:val="20"/>
          <w:shd w:val="clear" w:color="auto" w:fill="FFFFFF"/>
        </w:rPr>
        <w:t xml:space="preserve">Design and Architecture </w:t>
      </w:r>
      <w:r w:rsidRPr="009802DE">
        <w:rPr>
          <w:rFonts w:ascii="Tahoma" w:eastAsia="Times New Roman" w:hAnsi="Tahoma" w:cs="Tahoma"/>
          <w:color w:val="000000"/>
          <w:sz w:val="20"/>
          <w:szCs w:val="20"/>
          <w:shd w:val="clear" w:color="auto" w:fill="FFFFFF"/>
        </w:rPr>
        <w:t>Process and Data Warehouse Implementation/development for Retail, Health care and Banking Domains.</w:t>
      </w:r>
    </w:p>
    <w:p w14:paraId="03746DA4" w14:textId="77777777" w:rsidR="00174021" w:rsidRPr="00174021" w:rsidRDefault="00174021" w:rsidP="00174021">
      <w:pPr>
        <w:numPr>
          <w:ilvl w:val="0"/>
          <w:numId w:val="1"/>
        </w:numPr>
        <w:spacing w:after="0" w:line="240" w:lineRule="auto"/>
        <w:ind w:left="-504"/>
        <w:jc w:val="both"/>
        <w:textAlignment w:val="baseline"/>
        <w:rPr>
          <w:rFonts w:ascii="Tahoma" w:eastAsia="Times New Roman" w:hAnsi="Tahoma" w:cs="Tahoma"/>
          <w:color w:val="000000"/>
          <w:sz w:val="20"/>
          <w:szCs w:val="20"/>
        </w:rPr>
      </w:pPr>
      <w:r w:rsidRPr="00174021">
        <w:rPr>
          <w:rFonts w:ascii="Tahoma" w:eastAsia="Times New Roman" w:hAnsi="Tahoma" w:cs="Tahoma"/>
          <w:color w:val="000000"/>
          <w:sz w:val="20"/>
          <w:szCs w:val="20"/>
          <w:shd w:val="clear" w:color="auto" w:fill="FFFFFF"/>
        </w:rPr>
        <w:t>Knowledge and Experience on data models using data modeling tools (ER_Studio or Erwin).</w:t>
      </w:r>
    </w:p>
    <w:p w14:paraId="7D067644" w14:textId="1A8377ED" w:rsidR="00174021" w:rsidRPr="00FC5C8C" w:rsidRDefault="00174021" w:rsidP="00FC5C8C">
      <w:pPr>
        <w:numPr>
          <w:ilvl w:val="0"/>
          <w:numId w:val="1"/>
        </w:numPr>
        <w:spacing w:after="0" w:line="240" w:lineRule="auto"/>
        <w:ind w:left="-504"/>
        <w:jc w:val="both"/>
        <w:textAlignment w:val="baseline"/>
        <w:rPr>
          <w:rFonts w:ascii="Tahoma" w:eastAsia="Times New Roman" w:hAnsi="Tahoma" w:cs="Tahoma"/>
          <w:color w:val="000000"/>
          <w:sz w:val="20"/>
          <w:szCs w:val="20"/>
        </w:rPr>
      </w:pPr>
      <w:r w:rsidRPr="00174021">
        <w:rPr>
          <w:rFonts w:ascii="Tahoma" w:eastAsia="Times New Roman" w:hAnsi="Tahoma" w:cs="Tahoma"/>
          <w:color w:val="000000"/>
          <w:sz w:val="20"/>
          <w:szCs w:val="20"/>
        </w:rPr>
        <w:t>Writing T-SQL Script for creation of data base objects Stored Procedures, User Defined Functions, Triggers, Views, Sub Queries, Stored Procedures</w:t>
      </w:r>
      <w:r w:rsidR="00FC5C8C">
        <w:rPr>
          <w:rFonts w:ascii="Tahoma" w:eastAsia="Times New Roman" w:hAnsi="Tahoma" w:cs="Tahoma"/>
          <w:color w:val="000000"/>
          <w:sz w:val="20"/>
          <w:szCs w:val="20"/>
        </w:rPr>
        <w:t>/</w:t>
      </w:r>
      <w:r w:rsidR="00FC5C8C" w:rsidRPr="00174021">
        <w:rPr>
          <w:rFonts w:ascii="Tahoma" w:eastAsia="Times New Roman" w:hAnsi="Tahoma" w:cs="Tahoma"/>
          <w:color w:val="000000"/>
          <w:sz w:val="20"/>
          <w:szCs w:val="20"/>
          <w:shd w:val="clear" w:color="auto" w:fill="FFFFFF"/>
        </w:rPr>
        <w:t>Common table Expressions (CTE) for Temporary result set</w:t>
      </w:r>
      <w:r w:rsidR="00FC5C8C">
        <w:rPr>
          <w:rFonts w:ascii="Tahoma" w:eastAsia="Times New Roman" w:hAnsi="Tahoma" w:cs="Tahoma"/>
          <w:color w:val="000000"/>
          <w:sz w:val="20"/>
          <w:szCs w:val="20"/>
          <w:shd w:val="clear" w:color="auto" w:fill="FFFFFF"/>
        </w:rPr>
        <w:t xml:space="preserve"> </w:t>
      </w:r>
      <w:r w:rsidRPr="00FC5C8C">
        <w:rPr>
          <w:rFonts w:ascii="Tahoma" w:eastAsia="Times New Roman" w:hAnsi="Tahoma" w:cs="Tahoma"/>
          <w:color w:val="000000"/>
          <w:sz w:val="20"/>
          <w:szCs w:val="20"/>
        </w:rPr>
        <w:t>in T-SQL, /MySQL PL/SQL/</w:t>
      </w:r>
      <w:r w:rsidRPr="00FC5C8C">
        <w:rPr>
          <w:rFonts w:ascii="Tahoma" w:eastAsia="Times New Roman" w:hAnsi="Tahoma" w:cs="Tahoma"/>
          <w:color w:val="000000"/>
          <w:sz w:val="20"/>
          <w:szCs w:val="20"/>
          <w:shd w:val="clear" w:color="auto" w:fill="FFFFFF"/>
        </w:rPr>
        <w:t xml:space="preserve"> Sybase (ASE)/DB2/</w:t>
      </w:r>
      <w:r w:rsidRPr="00FC5C8C">
        <w:rPr>
          <w:rFonts w:ascii="Tahoma" w:eastAsia="Times New Roman" w:hAnsi="Tahoma" w:cs="Tahoma"/>
          <w:color w:val="222222"/>
          <w:sz w:val="20"/>
          <w:szCs w:val="20"/>
          <w:shd w:val="clear" w:color="auto" w:fill="FFFFFF"/>
        </w:rPr>
        <w:t xml:space="preserve"> </w:t>
      </w:r>
      <w:r w:rsidR="0045266B">
        <w:rPr>
          <w:rFonts w:ascii="Tahoma" w:eastAsia="Times New Roman" w:hAnsi="Tahoma" w:cs="Tahoma"/>
          <w:color w:val="222222"/>
          <w:sz w:val="20"/>
          <w:szCs w:val="20"/>
          <w:shd w:val="clear" w:color="auto" w:fill="FFFFFF"/>
        </w:rPr>
        <w:t>MY SQL/Mongo DB/</w:t>
      </w:r>
      <w:r w:rsidRPr="00FC5C8C">
        <w:rPr>
          <w:rFonts w:ascii="Tahoma" w:eastAsia="Times New Roman" w:hAnsi="Tahoma" w:cs="Tahoma"/>
          <w:color w:val="222222"/>
          <w:sz w:val="20"/>
          <w:szCs w:val="20"/>
          <w:shd w:val="clear" w:color="auto" w:fill="FFFFFF"/>
        </w:rPr>
        <w:t>Postgre Sql</w:t>
      </w:r>
      <w:r w:rsidR="00692F8F">
        <w:rPr>
          <w:rFonts w:ascii="Tahoma" w:eastAsia="Times New Roman" w:hAnsi="Tahoma" w:cs="Tahoma"/>
          <w:color w:val="222222"/>
          <w:sz w:val="20"/>
          <w:szCs w:val="20"/>
          <w:shd w:val="clear" w:color="auto" w:fill="FFFFFF"/>
        </w:rPr>
        <w:t xml:space="preserve"> </w:t>
      </w:r>
      <w:r w:rsidR="00D21B1D">
        <w:rPr>
          <w:rFonts w:ascii="Tahoma" w:eastAsia="Times New Roman" w:hAnsi="Tahoma" w:cs="Tahoma"/>
          <w:color w:val="222222"/>
          <w:sz w:val="20"/>
          <w:szCs w:val="20"/>
          <w:shd w:val="clear" w:color="auto" w:fill="FFFFFF"/>
        </w:rPr>
        <w:t>Databases</w:t>
      </w:r>
      <w:r w:rsidR="00692F8F">
        <w:rPr>
          <w:rFonts w:ascii="Tahoma" w:eastAsia="Times New Roman" w:hAnsi="Tahoma" w:cs="Tahoma"/>
          <w:color w:val="222222"/>
          <w:sz w:val="20"/>
          <w:szCs w:val="20"/>
          <w:shd w:val="clear" w:color="auto" w:fill="FFFFFF"/>
        </w:rPr>
        <w:t>.</w:t>
      </w:r>
    </w:p>
    <w:p w14:paraId="7BF3FD98" w14:textId="77777777" w:rsidR="00174021" w:rsidRPr="00174021" w:rsidRDefault="00174021" w:rsidP="00174021">
      <w:pPr>
        <w:numPr>
          <w:ilvl w:val="0"/>
          <w:numId w:val="1"/>
        </w:numPr>
        <w:spacing w:after="0" w:line="240" w:lineRule="auto"/>
        <w:ind w:left="-504"/>
        <w:jc w:val="both"/>
        <w:textAlignment w:val="baseline"/>
        <w:rPr>
          <w:rFonts w:ascii="Tahoma" w:eastAsia="Times New Roman" w:hAnsi="Tahoma" w:cs="Tahoma"/>
          <w:color w:val="000000"/>
          <w:sz w:val="20"/>
          <w:szCs w:val="20"/>
        </w:rPr>
      </w:pPr>
      <w:r w:rsidRPr="00174021">
        <w:rPr>
          <w:rFonts w:ascii="Tahoma" w:eastAsia="Times New Roman" w:hAnsi="Tahoma" w:cs="Tahoma"/>
          <w:color w:val="000000"/>
          <w:sz w:val="20"/>
          <w:szCs w:val="20"/>
          <w:shd w:val="clear" w:color="auto" w:fill="FFFFFF"/>
        </w:rPr>
        <w:t>Involved in Query Optimization and Performance Tuning using SQL Profiler and Index Tuning Wizard.</w:t>
      </w:r>
    </w:p>
    <w:p w14:paraId="5A54A9D3" w14:textId="77777777" w:rsidR="00174021" w:rsidRPr="00174021" w:rsidRDefault="00174021" w:rsidP="00174021">
      <w:pPr>
        <w:numPr>
          <w:ilvl w:val="0"/>
          <w:numId w:val="1"/>
        </w:numPr>
        <w:spacing w:after="0" w:line="240" w:lineRule="auto"/>
        <w:ind w:left="-504"/>
        <w:jc w:val="both"/>
        <w:textAlignment w:val="baseline"/>
        <w:rPr>
          <w:rFonts w:ascii="Tahoma" w:eastAsia="Times New Roman" w:hAnsi="Tahoma" w:cs="Tahoma"/>
          <w:color w:val="000000"/>
          <w:sz w:val="20"/>
          <w:szCs w:val="20"/>
        </w:rPr>
      </w:pPr>
      <w:r w:rsidRPr="00174021">
        <w:rPr>
          <w:rFonts w:ascii="Tahoma" w:eastAsia="Times New Roman" w:hAnsi="Tahoma" w:cs="Tahoma"/>
          <w:color w:val="000000"/>
          <w:sz w:val="20"/>
          <w:szCs w:val="20"/>
        </w:rPr>
        <w:t>Worked on SQL Server 2014 migration from SQL Server 2012/2008R2 / 2008, Master in scripting for Homogenous and Heterogeneous sources Migration.</w:t>
      </w:r>
    </w:p>
    <w:p w14:paraId="7D03FC5C" w14:textId="77777777" w:rsidR="00174021" w:rsidRPr="00174021" w:rsidRDefault="00174021" w:rsidP="00174021">
      <w:pPr>
        <w:numPr>
          <w:ilvl w:val="0"/>
          <w:numId w:val="1"/>
        </w:numPr>
        <w:spacing w:after="0" w:line="240" w:lineRule="auto"/>
        <w:ind w:left="-504"/>
        <w:jc w:val="both"/>
        <w:textAlignment w:val="baseline"/>
        <w:rPr>
          <w:rFonts w:ascii="Tahoma" w:eastAsia="Times New Roman" w:hAnsi="Tahoma" w:cs="Tahoma"/>
          <w:color w:val="000000"/>
          <w:sz w:val="20"/>
          <w:szCs w:val="20"/>
        </w:rPr>
      </w:pPr>
      <w:r w:rsidRPr="00174021">
        <w:rPr>
          <w:rFonts w:ascii="Tahoma" w:eastAsia="Times New Roman" w:hAnsi="Tahoma" w:cs="Tahoma"/>
          <w:color w:val="000000"/>
          <w:sz w:val="20"/>
          <w:szCs w:val="20"/>
        </w:rPr>
        <w:t>Experienced with all phases of Data Warehouse development life cycle, from gathering requirements, testing, and identifying the Facts and Dimensions, creating Star and Snowflake schemas.</w:t>
      </w:r>
    </w:p>
    <w:p w14:paraId="065707E0" w14:textId="0F49300F" w:rsidR="00B85C5C" w:rsidRDefault="00174021" w:rsidP="00174021">
      <w:pPr>
        <w:numPr>
          <w:ilvl w:val="0"/>
          <w:numId w:val="1"/>
        </w:numPr>
        <w:spacing w:after="0" w:line="240" w:lineRule="auto"/>
        <w:ind w:left="-504"/>
        <w:jc w:val="both"/>
        <w:textAlignment w:val="baseline"/>
        <w:rPr>
          <w:rFonts w:ascii="Tahoma" w:eastAsia="Times New Roman" w:hAnsi="Tahoma" w:cs="Tahoma"/>
          <w:color w:val="000000"/>
          <w:sz w:val="20"/>
          <w:szCs w:val="20"/>
        </w:rPr>
      </w:pPr>
      <w:r w:rsidRPr="00174021">
        <w:rPr>
          <w:rFonts w:ascii="Tahoma" w:eastAsia="Times New Roman" w:hAnsi="Tahoma" w:cs="Tahoma"/>
          <w:color w:val="000000"/>
          <w:sz w:val="20"/>
          <w:szCs w:val="20"/>
        </w:rPr>
        <w:t>Hands on Experience on ETL Process to Extract transform and Load data using (SSIS) and Informatica</w:t>
      </w:r>
      <w:r w:rsidR="00A4101C">
        <w:rPr>
          <w:rFonts w:ascii="Tahoma" w:eastAsia="Times New Roman" w:hAnsi="Tahoma" w:cs="Tahoma"/>
          <w:color w:val="000000"/>
          <w:sz w:val="20"/>
          <w:szCs w:val="20"/>
        </w:rPr>
        <w:t>/Azure Data Factory/Snow pipelines</w:t>
      </w:r>
      <w:r w:rsidR="00B85C5C">
        <w:rPr>
          <w:rFonts w:ascii="Tahoma" w:eastAsia="Times New Roman" w:hAnsi="Tahoma" w:cs="Tahoma"/>
          <w:color w:val="000000"/>
          <w:sz w:val="20"/>
          <w:szCs w:val="20"/>
        </w:rPr>
        <w:t xml:space="preserve"> </w:t>
      </w:r>
      <w:r w:rsidRPr="00174021">
        <w:rPr>
          <w:rFonts w:ascii="Tahoma" w:eastAsia="Times New Roman" w:hAnsi="Tahoma" w:cs="Tahoma"/>
          <w:color w:val="000000"/>
          <w:sz w:val="20"/>
          <w:szCs w:val="20"/>
        </w:rPr>
        <w:t xml:space="preserve"> and </w:t>
      </w:r>
      <w:r w:rsidR="00B85C5C">
        <w:rPr>
          <w:rFonts w:ascii="Tahoma" w:eastAsia="Times New Roman" w:hAnsi="Tahoma" w:cs="Tahoma"/>
          <w:color w:val="000000"/>
          <w:sz w:val="20"/>
          <w:szCs w:val="20"/>
        </w:rPr>
        <w:t>Azure Data brick</w:t>
      </w:r>
      <w:r w:rsidR="0090317F">
        <w:rPr>
          <w:rFonts w:ascii="Tahoma" w:eastAsia="Times New Roman" w:hAnsi="Tahoma" w:cs="Tahoma"/>
          <w:color w:val="000000"/>
          <w:sz w:val="20"/>
          <w:szCs w:val="20"/>
        </w:rPr>
        <w:t>s</w:t>
      </w:r>
      <w:r w:rsidR="00B85C5C">
        <w:rPr>
          <w:rFonts w:ascii="Tahoma" w:eastAsia="Times New Roman" w:hAnsi="Tahoma" w:cs="Tahoma"/>
          <w:color w:val="000000"/>
          <w:sz w:val="20"/>
          <w:szCs w:val="20"/>
        </w:rPr>
        <w:t>.</w:t>
      </w:r>
    </w:p>
    <w:p w14:paraId="08B7E5E9" w14:textId="6EA9CE33" w:rsidR="00174021" w:rsidRPr="00407BDC" w:rsidRDefault="00B85C5C" w:rsidP="00407BDC">
      <w:pPr>
        <w:numPr>
          <w:ilvl w:val="0"/>
          <w:numId w:val="1"/>
        </w:numPr>
        <w:spacing w:after="0" w:line="240" w:lineRule="auto"/>
        <w:ind w:left="-504"/>
        <w:jc w:val="both"/>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 xml:space="preserve"> </w:t>
      </w:r>
      <w:r w:rsidR="00C265F9">
        <w:rPr>
          <w:rFonts w:ascii="Tahoma" w:eastAsia="Times New Roman" w:hAnsi="Tahoma" w:cs="Tahoma"/>
          <w:color w:val="000000"/>
          <w:sz w:val="20"/>
          <w:szCs w:val="20"/>
        </w:rPr>
        <w:t xml:space="preserve">Experience  on reporting tools </w:t>
      </w:r>
      <w:r w:rsidR="00174021" w:rsidRPr="00174021">
        <w:rPr>
          <w:rFonts w:ascii="Tahoma" w:eastAsia="Times New Roman" w:hAnsi="Tahoma" w:cs="Tahoma"/>
          <w:color w:val="000000"/>
          <w:sz w:val="20"/>
          <w:szCs w:val="20"/>
        </w:rPr>
        <w:t>SSRS</w:t>
      </w:r>
      <w:r w:rsidR="00407BDC">
        <w:rPr>
          <w:rFonts w:ascii="Tahoma" w:eastAsia="Times New Roman" w:hAnsi="Tahoma" w:cs="Tahoma"/>
          <w:color w:val="000000"/>
          <w:sz w:val="20"/>
          <w:szCs w:val="20"/>
        </w:rPr>
        <w:t>,</w:t>
      </w:r>
      <w:r w:rsidR="00174021" w:rsidRPr="00174021">
        <w:rPr>
          <w:rFonts w:ascii="Tahoma" w:eastAsia="Times New Roman" w:hAnsi="Tahoma" w:cs="Tahoma"/>
          <w:color w:val="000000"/>
          <w:sz w:val="20"/>
          <w:szCs w:val="20"/>
        </w:rPr>
        <w:t xml:space="preserve"> Power BI and Tableau</w:t>
      </w:r>
      <w:r w:rsidR="00C265F9">
        <w:rPr>
          <w:rFonts w:ascii="Tahoma" w:eastAsia="Times New Roman" w:hAnsi="Tahoma" w:cs="Tahoma"/>
          <w:color w:val="000000"/>
          <w:sz w:val="20"/>
          <w:szCs w:val="20"/>
        </w:rPr>
        <w:t xml:space="preserve"> and </w:t>
      </w:r>
      <w:r w:rsidR="00174021" w:rsidRPr="00174021">
        <w:rPr>
          <w:rFonts w:ascii="Tahoma" w:eastAsia="Times New Roman" w:hAnsi="Tahoma" w:cs="Tahoma"/>
          <w:color w:val="000000"/>
          <w:sz w:val="20"/>
          <w:szCs w:val="20"/>
        </w:rPr>
        <w:t>Cogno</w:t>
      </w:r>
      <w:r w:rsidR="00C265F9">
        <w:rPr>
          <w:rFonts w:ascii="Tahoma" w:eastAsia="Times New Roman" w:hAnsi="Tahoma" w:cs="Tahoma"/>
          <w:color w:val="000000"/>
          <w:sz w:val="20"/>
          <w:szCs w:val="20"/>
        </w:rPr>
        <w:t>s</w:t>
      </w:r>
      <w:r w:rsidR="00407BDC">
        <w:rPr>
          <w:rFonts w:ascii="Tahoma" w:eastAsia="Times New Roman" w:hAnsi="Tahoma" w:cs="Tahoma"/>
          <w:color w:val="000000"/>
          <w:sz w:val="20"/>
          <w:szCs w:val="20"/>
        </w:rPr>
        <w:t xml:space="preserve"> created </w:t>
      </w:r>
      <w:r w:rsidR="00174021" w:rsidRPr="00407BDC">
        <w:rPr>
          <w:rFonts w:ascii="Tahoma" w:eastAsia="Times New Roman" w:hAnsi="Tahoma" w:cs="Tahoma"/>
          <w:color w:val="000000"/>
          <w:sz w:val="20"/>
          <w:szCs w:val="20"/>
        </w:rPr>
        <w:t>dashboards, KPI’s and understanding of Tableau Server</w:t>
      </w:r>
      <w:r w:rsidR="00407BDC">
        <w:rPr>
          <w:rFonts w:ascii="Tahoma" w:eastAsia="Times New Roman" w:hAnsi="Tahoma" w:cs="Tahoma"/>
          <w:color w:val="000000"/>
          <w:sz w:val="20"/>
          <w:szCs w:val="20"/>
        </w:rPr>
        <w:t>/Power BI Desktop/Power BI Services</w:t>
      </w:r>
      <w:r w:rsidR="00174021" w:rsidRPr="00407BDC">
        <w:rPr>
          <w:rFonts w:ascii="Tahoma" w:eastAsia="Times New Roman" w:hAnsi="Tahoma" w:cs="Tahoma"/>
          <w:color w:val="000000"/>
          <w:sz w:val="20"/>
          <w:szCs w:val="20"/>
        </w:rPr>
        <w:t xml:space="preserve"> administration, security, and architecture</w:t>
      </w:r>
      <w:r w:rsidR="00407BDC">
        <w:rPr>
          <w:rFonts w:ascii="Tahoma" w:eastAsia="Times New Roman" w:hAnsi="Tahoma" w:cs="Tahoma"/>
          <w:color w:val="000000"/>
          <w:sz w:val="20"/>
          <w:szCs w:val="20"/>
        </w:rPr>
        <w:t xml:space="preserve">. </w:t>
      </w:r>
    </w:p>
    <w:p w14:paraId="11FBD258" w14:textId="77777777" w:rsidR="00174021" w:rsidRPr="00174021" w:rsidRDefault="00174021" w:rsidP="00174021">
      <w:pPr>
        <w:numPr>
          <w:ilvl w:val="0"/>
          <w:numId w:val="1"/>
        </w:numPr>
        <w:spacing w:after="0" w:line="240" w:lineRule="auto"/>
        <w:ind w:left="-504"/>
        <w:jc w:val="both"/>
        <w:textAlignment w:val="baseline"/>
        <w:rPr>
          <w:rFonts w:ascii="Tahoma" w:eastAsia="Times New Roman" w:hAnsi="Tahoma" w:cs="Tahoma"/>
          <w:color w:val="000000"/>
          <w:sz w:val="20"/>
          <w:szCs w:val="20"/>
        </w:rPr>
      </w:pPr>
      <w:r w:rsidRPr="00174021">
        <w:rPr>
          <w:rFonts w:ascii="Tahoma" w:eastAsia="Times New Roman" w:hAnsi="Tahoma" w:cs="Tahoma"/>
          <w:color w:val="000000"/>
          <w:sz w:val="20"/>
          <w:szCs w:val="20"/>
        </w:rPr>
        <w:t>Proficient in building Cubes, defining Referenced Relationships, and creating Hierarchies, Perspectives, Partitions and Designed Aggregations in cubes using SSAS and wrote MDX Queries.</w:t>
      </w:r>
    </w:p>
    <w:p w14:paraId="04C14460" w14:textId="3A3C5710" w:rsidR="00174021" w:rsidRPr="00174021" w:rsidRDefault="00174021" w:rsidP="00174021">
      <w:pPr>
        <w:numPr>
          <w:ilvl w:val="0"/>
          <w:numId w:val="1"/>
        </w:numPr>
        <w:spacing w:after="0" w:line="240" w:lineRule="auto"/>
        <w:ind w:left="-504"/>
        <w:jc w:val="both"/>
        <w:textAlignment w:val="baseline"/>
        <w:rPr>
          <w:rFonts w:ascii="Tahoma" w:eastAsia="Times New Roman" w:hAnsi="Tahoma" w:cs="Tahoma"/>
          <w:color w:val="000000"/>
          <w:sz w:val="20"/>
          <w:szCs w:val="20"/>
        </w:rPr>
      </w:pPr>
      <w:r w:rsidRPr="00174021">
        <w:rPr>
          <w:rFonts w:ascii="Tahoma" w:eastAsia="Times New Roman" w:hAnsi="Tahoma" w:cs="Tahoma"/>
          <w:color w:val="000000"/>
          <w:sz w:val="20"/>
          <w:szCs w:val="20"/>
          <w:shd w:val="clear" w:color="auto" w:fill="FFFFFF"/>
        </w:rPr>
        <w:t xml:space="preserve">Working with SQL AZURE Data Bases and </w:t>
      </w:r>
      <w:r w:rsidR="00401494" w:rsidRPr="00174021">
        <w:rPr>
          <w:rFonts w:ascii="Tahoma" w:eastAsia="Times New Roman" w:hAnsi="Tahoma" w:cs="Tahoma"/>
          <w:color w:val="000000"/>
          <w:sz w:val="20"/>
          <w:szCs w:val="20"/>
          <w:shd w:val="clear" w:color="auto" w:fill="FFFFFF"/>
        </w:rPr>
        <w:t>writing</w:t>
      </w:r>
      <w:r w:rsidRPr="00174021">
        <w:rPr>
          <w:rFonts w:ascii="Tahoma" w:eastAsia="Times New Roman" w:hAnsi="Tahoma" w:cs="Tahoma"/>
          <w:color w:val="000000"/>
          <w:sz w:val="20"/>
          <w:szCs w:val="20"/>
          <w:shd w:val="clear" w:color="auto" w:fill="FFFFFF"/>
        </w:rPr>
        <w:t xml:space="preserve"> the scripts to Create Data Base Objects within the SQL AZURE.</w:t>
      </w:r>
    </w:p>
    <w:p w14:paraId="2246F7ED" w14:textId="77777777" w:rsidR="00174021" w:rsidRPr="00174021" w:rsidRDefault="00174021" w:rsidP="00174021">
      <w:pPr>
        <w:numPr>
          <w:ilvl w:val="0"/>
          <w:numId w:val="1"/>
        </w:numPr>
        <w:spacing w:after="0" w:line="240" w:lineRule="auto"/>
        <w:ind w:left="-504"/>
        <w:jc w:val="both"/>
        <w:textAlignment w:val="baseline"/>
        <w:rPr>
          <w:rFonts w:ascii="Tahoma" w:eastAsia="Times New Roman" w:hAnsi="Tahoma" w:cs="Tahoma"/>
          <w:color w:val="000000"/>
          <w:sz w:val="20"/>
          <w:szCs w:val="20"/>
        </w:rPr>
      </w:pPr>
      <w:r w:rsidRPr="00174021">
        <w:rPr>
          <w:rFonts w:ascii="Tahoma" w:eastAsia="Times New Roman" w:hAnsi="Tahoma" w:cs="Tahoma"/>
          <w:color w:val="000000"/>
          <w:sz w:val="20"/>
          <w:szCs w:val="20"/>
          <w:shd w:val="clear" w:color="auto" w:fill="FFFFFF"/>
        </w:rPr>
        <w:lastRenderedPageBreak/>
        <w:t>Good knowledge of Hadoop framework, Hadoop distributed file system and parallel processing and Ecosystems HDFS, Map Reduce, Hive, Pig, HBase, Sqoop and in Hadoop, AWS Red shift.</w:t>
      </w:r>
    </w:p>
    <w:p w14:paraId="17A20CE0" w14:textId="5E09EC78" w:rsidR="00174021" w:rsidRPr="00BF4B28" w:rsidRDefault="00174021" w:rsidP="00174021">
      <w:pPr>
        <w:numPr>
          <w:ilvl w:val="0"/>
          <w:numId w:val="1"/>
        </w:numPr>
        <w:spacing w:after="0" w:line="240" w:lineRule="auto"/>
        <w:ind w:left="-504"/>
        <w:jc w:val="both"/>
        <w:textAlignment w:val="baseline"/>
        <w:rPr>
          <w:rFonts w:ascii="Tahoma" w:eastAsia="Times New Roman" w:hAnsi="Tahoma" w:cs="Tahoma"/>
          <w:color w:val="000000"/>
          <w:sz w:val="20"/>
          <w:szCs w:val="20"/>
        </w:rPr>
      </w:pPr>
      <w:r w:rsidRPr="00174021">
        <w:rPr>
          <w:rFonts w:ascii="Tahoma" w:eastAsia="Times New Roman" w:hAnsi="Tahoma" w:cs="Tahoma"/>
          <w:color w:val="000000"/>
          <w:sz w:val="20"/>
          <w:szCs w:val="20"/>
          <w:shd w:val="clear" w:color="auto" w:fill="FFFFFF"/>
        </w:rPr>
        <w:t>Ability to configure SQL server to XML and HTML /JSON/API Web Services used to extract, store.</w:t>
      </w:r>
    </w:p>
    <w:p w14:paraId="61D5F653" w14:textId="18BD29AE" w:rsidR="00BF4B28" w:rsidRPr="00174021" w:rsidRDefault="00BF4B28" w:rsidP="00174021">
      <w:pPr>
        <w:numPr>
          <w:ilvl w:val="0"/>
          <w:numId w:val="1"/>
        </w:numPr>
        <w:spacing w:after="0" w:line="240" w:lineRule="auto"/>
        <w:ind w:left="-504"/>
        <w:jc w:val="both"/>
        <w:textAlignment w:val="baseline"/>
        <w:rPr>
          <w:rFonts w:ascii="Tahoma" w:eastAsia="Times New Roman" w:hAnsi="Tahoma" w:cs="Tahoma"/>
          <w:color w:val="000000"/>
          <w:sz w:val="20"/>
          <w:szCs w:val="20"/>
        </w:rPr>
      </w:pPr>
      <w:r>
        <w:rPr>
          <w:rFonts w:ascii="Tahoma" w:eastAsia="Times New Roman" w:hAnsi="Tahoma" w:cs="Tahoma"/>
          <w:color w:val="000000"/>
          <w:sz w:val="20"/>
          <w:szCs w:val="20"/>
          <w:shd w:val="clear" w:color="auto" w:fill="FFFFFF"/>
        </w:rPr>
        <w:t xml:space="preserve">Developed python and Spark applications using Azure Data Bricks to batch and streaming </w:t>
      </w:r>
      <w:r w:rsidR="00646708">
        <w:rPr>
          <w:rFonts w:ascii="Tahoma" w:eastAsia="Times New Roman" w:hAnsi="Tahoma" w:cs="Tahoma"/>
          <w:color w:val="000000"/>
          <w:sz w:val="20"/>
          <w:szCs w:val="20"/>
          <w:shd w:val="clear" w:color="auto" w:fill="FFFFFF"/>
        </w:rPr>
        <w:t>process.</w:t>
      </w:r>
    </w:p>
    <w:p w14:paraId="014AB8EB" w14:textId="77777777" w:rsidR="00174021" w:rsidRPr="00174021" w:rsidRDefault="00174021" w:rsidP="00174021">
      <w:pPr>
        <w:numPr>
          <w:ilvl w:val="0"/>
          <w:numId w:val="1"/>
        </w:numPr>
        <w:spacing w:after="0" w:line="240" w:lineRule="auto"/>
        <w:ind w:left="-504"/>
        <w:jc w:val="both"/>
        <w:textAlignment w:val="baseline"/>
        <w:rPr>
          <w:rFonts w:ascii="Tahoma" w:eastAsia="Times New Roman" w:hAnsi="Tahoma" w:cs="Tahoma"/>
          <w:color w:val="000000"/>
          <w:sz w:val="20"/>
          <w:szCs w:val="20"/>
        </w:rPr>
      </w:pPr>
      <w:r w:rsidRPr="00174021">
        <w:rPr>
          <w:rFonts w:ascii="Tahoma" w:eastAsia="Times New Roman" w:hAnsi="Tahoma" w:cs="Tahoma"/>
          <w:color w:val="000000"/>
          <w:sz w:val="20"/>
          <w:szCs w:val="20"/>
          <w:shd w:val="clear" w:color="auto" w:fill="FFFFFF"/>
        </w:rPr>
        <w:t>Experience with Mainframe environment, transitioning from mainframe functions to data warehouse.</w:t>
      </w:r>
    </w:p>
    <w:p w14:paraId="2AA4C7A5" w14:textId="77777777" w:rsidR="00174021" w:rsidRPr="00174021" w:rsidRDefault="00174021" w:rsidP="00174021">
      <w:pPr>
        <w:numPr>
          <w:ilvl w:val="0"/>
          <w:numId w:val="1"/>
        </w:numPr>
        <w:spacing w:after="0" w:line="240" w:lineRule="auto"/>
        <w:ind w:left="-504"/>
        <w:jc w:val="both"/>
        <w:textAlignment w:val="baseline"/>
        <w:rPr>
          <w:rFonts w:ascii="Tahoma" w:eastAsia="Times New Roman" w:hAnsi="Tahoma" w:cs="Tahoma"/>
          <w:color w:val="000000"/>
          <w:sz w:val="20"/>
          <w:szCs w:val="20"/>
        </w:rPr>
      </w:pPr>
      <w:r w:rsidRPr="00174021">
        <w:rPr>
          <w:rFonts w:ascii="Tahoma" w:eastAsia="Times New Roman" w:hAnsi="Tahoma" w:cs="Tahoma"/>
          <w:color w:val="000000"/>
          <w:sz w:val="20"/>
          <w:szCs w:val="20"/>
        </w:rPr>
        <w:t>Writing complex Access, Excel Macros with Excel VBA for different Business Environments.</w:t>
      </w:r>
    </w:p>
    <w:p w14:paraId="0E8BC83B" w14:textId="77777777" w:rsidR="00174021" w:rsidRPr="00174021" w:rsidRDefault="00174021" w:rsidP="00174021">
      <w:pPr>
        <w:numPr>
          <w:ilvl w:val="0"/>
          <w:numId w:val="1"/>
        </w:numPr>
        <w:spacing w:after="0" w:line="240" w:lineRule="auto"/>
        <w:ind w:left="-504"/>
        <w:jc w:val="both"/>
        <w:textAlignment w:val="baseline"/>
        <w:rPr>
          <w:rFonts w:ascii="Tahoma" w:eastAsia="Times New Roman" w:hAnsi="Tahoma" w:cs="Tahoma"/>
          <w:color w:val="000000"/>
          <w:sz w:val="20"/>
          <w:szCs w:val="20"/>
        </w:rPr>
      </w:pPr>
      <w:r w:rsidRPr="00174021">
        <w:rPr>
          <w:rFonts w:ascii="Tahoma" w:eastAsia="Times New Roman" w:hAnsi="Tahoma" w:cs="Tahoma"/>
          <w:color w:val="000000"/>
          <w:sz w:val="20"/>
          <w:szCs w:val="20"/>
          <w:shd w:val="clear" w:color="auto" w:fill="FFFFFF"/>
        </w:rPr>
        <w:t>Experience in working with software methodologies like Agile, SCRUM, and Waterfall.</w:t>
      </w:r>
    </w:p>
    <w:p w14:paraId="238D42C2" w14:textId="77777777" w:rsidR="00174021" w:rsidRPr="00174021" w:rsidRDefault="00174021" w:rsidP="00174021">
      <w:pPr>
        <w:spacing w:after="0" w:line="240" w:lineRule="auto"/>
        <w:rPr>
          <w:rFonts w:ascii="Times New Roman" w:eastAsia="Times New Roman" w:hAnsi="Times New Roman" w:cs="Times New Roman"/>
          <w:sz w:val="24"/>
          <w:szCs w:val="24"/>
        </w:rPr>
      </w:pPr>
    </w:p>
    <w:p w14:paraId="7D46DAF6" w14:textId="77777777" w:rsidR="00174021" w:rsidRPr="00174021" w:rsidRDefault="00174021" w:rsidP="00174021">
      <w:pPr>
        <w:spacing w:after="0" w:line="240" w:lineRule="auto"/>
        <w:ind w:left="-864"/>
        <w:jc w:val="both"/>
        <w:rPr>
          <w:rFonts w:ascii="Times New Roman" w:eastAsia="Times New Roman" w:hAnsi="Times New Roman" w:cs="Times New Roman"/>
          <w:sz w:val="24"/>
          <w:szCs w:val="24"/>
        </w:rPr>
      </w:pPr>
      <w:r w:rsidRPr="00174021">
        <w:rPr>
          <w:rFonts w:ascii="Tahoma" w:eastAsia="Times New Roman" w:hAnsi="Tahoma" w:cs="Tahoma"/>
          <w:b/>
          <w:bCs/>
          <w:color w:val="000000"/>
          <w:sz w:val="20"/>
          <w:szCs w:val="20"/>
        </w:rPr>
        <w:t>Soft Skills:</w:t>
      </w:r>
    </w:p>
    <w:p w14:paraId="224B06B1" w14:textId="77777777" w:rsidR="00174021" w:rsidRPr="00174021" w:rsidRDefault="00174021" w:rsidP="00174021">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339"/>
        <w:gridCol w:w="8011"/>
      </w:tblGrid>
      <w:tr w:rsidR="00174021" w:rsidRPr="00174021" w14:paraId="31BB1843" w14:textId="77777777" w:rsidTr="00174021">
        <w:trPr>
          <w:trHeight w:val="77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4C8526" w14:textId="77777777" w:rsidR="00174021" w:rsidRPr="00174021" w:rsidRDefault="00174021" w:rsidP="00174021">
            <w:pPr>
              <w:spacing w:after="0" w:line="240" w:lineRule="auto"/>
              <w:rPr>
                <w:rFonts w:ascii="Times New Roman" w:eastAsia="Times New Roman" w:hAnsi="Times New Roman" w:cs="Times New Roman"/>
                <w:sz w:val="24"/>
                <w:szCs w:val="24"/>
              </w:rPr>
            </w:pPr>
            <w:r w:rsidRPr="00174021">
              <w:rPr>
                <w:rFonts w:ascii="Tahoma" w:eastAsia="Times New Roman" w:hAnsi="Tahoma" w:cs="Tahoma"/>
                <w:color w:val="000000"/>
                <w:sz w:val="20"/>
                <w:szCs w:val="20"/>
              </w:rPr>
              <w:t>Platforms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9CDC46" w14:textId="77777777" w:rsidR="00174021" w:rsidRPr="00174021" w:rsidRDefault="00174021" w:rsidP="00174021">
            <w:pPr>
              <w:spacing w:after="0" w:line="240" w:lineRule="auto"/>
              <w:rPr>
                <w:rFonts w:ascii="Times New Roman" w:eastAsia="Times New Roman" w:hAnsi="Times New Roman" w:cs="Times New Roman"/>
                <w:sz w:val="24"/>
                <w:szCs w:val="24"/>
              </w:rPr>
            </w:pPr>
            <w:r w:rsidRPr="00174021">
              <w:rPr>
                <w:rFonts w:ascii="Tahoma" w:eastAsia="Times New Roman" w:hAnsi="Tahoma" w:cs="Tahoma"/>
                <w:color w:val="000000"/>
                <w:sz w:val="20"/>
                <w:szCs w:val="20"/>
              </w:rPr>
              <w:t>Windows XP/2003, 2008 Server/Vista/ Windows 7, Oracle 11g/10g/9i/8i, PL/SQL, SQL *PLUS, TOAD and SQL*LOADER, Net Framework 1.0/2.0/3.5/4.0, CSOM, SSOM, REST API , MS Excel APIs, Linux, FTP, REST and JSON.</w:t>
            </w:r>
            <w:r w:rsidRPr="00174021">
              <w:rPr>
                <w:rFonts w:ascii="Tahoma" w:eastAsia="Times New Roman" w:hAnsi="Tahoma" w:cs="Tahoma"/>
                <w:color w:val="000000"/>
                <w:sz w:val="20"/>
                <w:szCs w:val="20"/>
                <w:shd w:val="clear" w:color="auto" w:fill="FFFFFF"/>
              </w:rPr>
              <w:t> </w:t>
            </w:r>
          </w:p>
        </w:tc>
      </w:tr>
      <w:tr w:rsidR="00174021" w:rsidRPr="00174021" w14:paraId="64269FA2" w14:textId="77777777" w:rsidTr="00174021">
        <w:trPr>
          <w:trHeight w:val="38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9E89F8" w14:textId="77777777" w:rsidR="00174021" w:rsidRPr="00174021" w:rsidRDefault="00174021" w:rsidP="00174021">
            <w:pPr>
              <w:spacing w:after="0" w:line="240" w:lineRule="auto"/>
              <w:rPr>
                <w:rFonts w:ascii="Times New Roman" w:eastAsia="Times New Roman" w:hAnsi="Times New Roman" w:cs="Times New Roman"/>
                <w:sz w:val="24"/>
                <w:szCs w:val="24"/>
              </w:rPr>
            </w:pPr>
            <w:r w:rsidRPr="00174021">
              <w:rPr>
                <w:rFonts w:ascii="Tahoma" w:eastAsia="Times New Roman" w:hAnsi="Tahoma" w:cs="Tahoma"/>
                <w:color w:val="000000"/>
                <w:sz w:val="20"/>
                <w:szCs w:val="20"/>
              </w:rPr>
              <w:t>Languages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1FE1CF" w14:textId="77777777" w:rsidR="00174021" w:rsidRPr="00174021" w:rsidRDefault="00174021" w:rsidP="00174021">
            <w:pPr>
              <w:spacing w:after="0" w:line="240" w:lineRule="auto"/>
              <w:rPr>
                <w:rFonts w:ascii="Times New Roman" w:eastAsia="Times New Roman" w:hAnsi="Times New Roman" w:cs="Times New Roman"/>
                <w:sz w:val="24"/>
                <w:szCs w:val="24"/>
              </w:rPr>
            </w:pPr>
            <w:r w:rsidRPr="00174021">
              <w:rPr>
                <w:rFonts w:ascii="Tahoma" w:eastAsia="Times New Roman" w:hAnsi="Tahoma" w:cs="Tahoma"/>
                <w:color w:val="000000"/>
                <w:sz w:val="20"/>
                <w:szCs w:val="20"/>
              </w:rPr>
              <w:t>T-SQL, SQL, SQL*PL/SQL ,MY SQL VB .NET, C#, HTML,</w:t>
            </w:r>
            <w:r w:rsidRPr="00174021">
              <w:rPr>
                <w:rFonts w:ascii="Tahoma" w:eastAsia="Times New Roman" w:hAnsi="Tahoma" w:cs="Tahoma"/>
                <w:color w:val="000000"/>
                <w:sz w:val="20"/>
                <w:szCs w:val="20"/>
                <w:shd w:val="clear" w:color="auto" w:fill="FFFFFF"/>
              </w:rPr>
              <w:t xml:space="preserve"> MDX/DAX, Java script</w:t>
            </w:r>
          </w:p>
        </w:tc>
      </w:tr>
      <w:tr w:rsidR="00174021" w:rsidRPr="00174021" w14:paraId="27632188" w14:textId="77777777" w:rsidTr="00174021">
        <w:trPr>
          <w:trHeight w:val="50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C6F719" w14:textId="77777777" w:rsidR="00174021" w:rsidRPr="00174021" w:rsidRDefault="00174021" w:rsidP="00174021">
            <w:pPr>
              <w:spacing w:after="0" w:line="240" w:lineRule="auto"/>
              <w:rPr>
                <w:rFonts w:ascii="Times New Roman" w:eastAsia="Times New Roman" w:hAnsi="Times New Roman" w:cs="Times New Roman"/>
                <w:sz w:val="24"/>
                <w:szCs w:val="24"/>
              </w:rPr>
            </w:pPr>
            <w:r w:rsidRPr="00174021">
              <w:rPr>
                <w:rFonts w:ascii="Tahoma" w:eastAsia="Times New Roman" w:hAnsi="Tahoma" w:cs="Tahoma"/>
                <w:color w:val="000000"/>
                <w:sz w:val="20"/>
                <w:szCs w:val="20"/>
              </w:rPr>
              <w:t>RDBMS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024D7A" w14:textId="77777777" w:rsidR="00174021" w:rsidRPr="00174021" w:rsidRDefault="00174021" w:rsidP="00174021">
            <w:pPr>
              <w:spacing w:after="0" w:line="240" w:lineRule="auto"/>
              <w:rPr>
                <w:rFonts w:ascii="Times New Roman" w:eastAsia="Times New Roman" w:hAnsi="Times New Roman" w:cs="Times New Roman"/>
                <w:sz w:val="24"/>
                <w:szCs w:val="24"/>
              </w:rPr>
            </w:pPr>
            <w:r w:rsidRPr="00174021">
              <w:rPr>
                <w:rFonts w:ascii="Tahoma" w:eastAsia="Times New Roman" w:hAnsi="Tahoma" w:cs="Tahoma"/>
                <w:color w:val="000000"/>
                <w:sz w:val="20"/>
                <w:szCs w:val="20"/>
              </w:rPr>
              <w:t xml:space="preserve">Microsoft SQL Server 2005/2008/2012/2014,2016 MS Access,DB2, Oracle 11g/10g, </w:t>
            </w:r>
            <w:r w:rsidRPr="00174021">
              <w:rPr>
                <w:rFonts w:ascii="Tahoma" w:eastAsia="Times New Roman" w:hAnsi="Tahoma" w:cs="Tahoma"/>
                <w:color w:val="000000"/>
                <w:sz w:val="20"/>
                <w:szCs w:val="20"/>
                <w:shd w:val="clear" w:color="auto" w:fill="FFFFFF"/>
              </w:rPr>
              <w:t>Tableau Desktop 7.0, 8.0,9.0</w:t>
            </w:r>
          </w:p>
        </w:tc>
      </w:tr>
      <w:tr w:rsidR="00174021" w:rsidRPr="00174021" w14:paraId="6F766CA2" w14:textId="77777777" w:rsidTr="00174021">
        <w:trPr>
          <w:trHeight w:val="50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0A1A93" w14:textId="77777777" w:rsidR="00174021" w:rsidRPr="00174021" w:rsidRDefault="00174021" w:rsidP="00174021">
            <w:pPr>
              <w:spacing w:after="0" w:line="240" w:lineRule="auto"/>
              <w:rPr>
                <w:rFonts w:ascii="Times New Roman" w:eastAsia="Times New Roman" w:hAnsi="Times New Roman" w:cs="Times New Roman"/>
                <w:sz w:val="24"/>
                <w:szCs w:val="24"/>
              </w:rPr>
            </w:pPr>
            <w:r w:rsidRPr="00174021">
              <w:rPr>
                <w:rFonts w:ascii="Tahoma" w:eastAsia="Times New Roman" w:hAnsi="Tahoma" w:cs="Tahoma"/>
                <w:color w:val="000000"/>
                <w:sz w:val="20"/>
                <w:szCs w:val="20"/>
              </w:rPr>
              <w:t>SQL Server Tools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AA4DC6" w14:textId="77777777" w:rsidR="00174021" w:rsidRPr="00174021" w:rsidRDefault="00174021" w:rsidP="00174021">
            <w:pPr>
              <w:spacing w:after="0" w:line="240" w:lineRule="auto"/>
              <w:rPr>
                <w:rFonts w:ascii="Times New Roman" w:eastAsia="Times New Roman" w:hAnsi="Times New Roman" w:cs="Times New Roman"/>
                <w:sz w:val="24"/>
                <w:szCs w:val="24"/>
              </w:rPr>
            </w:pPr>
            <w:r w:rsidRPr="00174021">
              <w:rPr>
                <w:rFonts w:ascii="Tahoma" w:eastAsia="Times New Roman" w:hAnsi="Tahoma" w:cs="Tahoma"/>
                <w:color w:val="000000"/>
                <w:sz w:val="20"/>
                <w:szCs w:val="20"/>
              </w:rPr>
              <w:t>DTS, SSIS, SSAS, SSRS, SSMS, Power BI Configuration Manager, Enterprise Manager, Query Analyzer Profiler, Database Tuning Advisor, SAP BO data services 9.0,  IBM's Data stage version 9.0.</w:t>
            </w:r>
          </w:p>
        </w:tc>
      </w:tr>
      <w:tr w:rsidR="00174021" w:rsidRPr="00174021" w14:paraId="30C2CC61" w14:textId="77777777" w:rsidTr="00174021">
        <w:trPr>
          <w:trHeight w:val="2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327C89" w14:textId="77777777" w:rsidR="00174021" w:rsidRPr="00174021" w:rsidRDefault="00174021" w:rsidP="00174021">
            <w:pPr>
              <w:spacing w:after="0" w:line="240" w:lineRule="auto"/>
              <w:rPr>
                <w:rFonts w:ascii="Times New Roman" w:eastAsia="Times New Roman" w:hAnsi="Times New Roman" w:cs="Times New Roman"/>
                <w:sz w:val="24"/>
                <w:szCs w:val="24"/>
              </w:rPr>
            </w:pPr>
            <w:r w:rsidRPr="00174021">
              <w:rPr>
                <w:rFonts w:ascii="Tahoma" w:eastAsia="Times New Roman" w:hAnsi="Tahoma" w:cs="Tahoma"/>
                <w:color w:val="000000"/>
                <w:sz w:val="20"/>
                <w:szCs w:val="20"/>
              </w:rPr>
              <w:t>Other Tools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E06D03" w14:textId="77777777" w:rsidR="00174021" w:rsidRPr="00174021" w:rsidRDefault="00174021" w:rsidP="00174021">
            <w:pPr>
              <w:spacing w:after="0" w:line="240" w:lineRule="auto"/>
              <w:rPr>
                <w:rFonts w:ascii="Times New Roman" w:eastAsia="Times New Roman" w:hAnsi="Times New Roman" w:cs="Times New Roman"/>
                <w:sz w:val="24"/>
                <w:szCs w:val="24"/>
              </w:rPr>
            </w:pPr>
            <w:r w:rsidRPr="00174021">
              <w:rPr>
                <w:rFonts w:ascii="Tahoma" w:eastAsia="Times New Roman" w:hAnsi="Tahoma" w:cs="Tahoma"/>
                <w:color w:val="000000"/>
                <w:sz w:val="20"/>
                <w:szCs w:val="20"/>
              </w:rPr>
              <w:t>MS Office Suite, MS Visio, Crystal Reports, MIS Reports, TFS, Share point 2013.</w:t>
            </w:r>
          </w:p>
        </w:tc>
      </w:tr>
    </w:tbl>
    <w:p w14:paraId="510A4CCD" w14:textId="77777777" w:rsidR="00EC44D1" w:rsidRPr="00174021" w:rsidRDefault="00EC44D1" w:rsidP="00EC44D1">
      <w:pPr>
        <w:spacing w:after="0" w:line="240" w:lineRule="auto"/>
        <w:ind w:left="-864"/>
        <w:jc w:val="both"/>
        <w:rPr>
          <w:rFonts w:ascii="Times New Roman" w:eastAsia="Times New Roman" w:hAnsi="Times New Roman" w:cs="Times New Roman"/>
          <w:sz w:val="24"/>
          <w:szCs w:val="24"/>
        </w:rPr>
      </w:pPr>
      <w:r w:rsidRPr="00174021">
        <w:rPr>
          <w:rFonts w:ascii="Tahoma" w:eastAsia="Times New Roman" w:hAnsi="Tahoma" w:cs="Tahoma"/>
          <w:b/>
          <w:bCs/>
          <w:color w:val="000000"/>
          <w:sz w:val="20"/>
          <w:szCs w:val="20"/>
        </w:rPr>
        <w:t>Work Experience</w:t>
      </w:r>
    </w:p>
    <w:p w14:paraId="1331271F" w14:textId="77777777" w:rsidR="00EC44D1" w:rsidRDefault="00EC44D1" w:rsidP="00EC44D1">
      <w:pPr>
        <w:spacing w:after="0" w:line="240" w:lineRule="auto"/>
        <w:ind w:left="-864"/>
        <w:jc w:val="both"/>
        <w:rPr>
          <w:rFonts w:ascii="Tahoma" w:eastAsia="Times New Roman" w:hAnsi="Tahoma" w:cs="Tahoma"/>
          <w:b/>
          <w:bCs/>
          <w:color w:val="000000"/>
          <w:sz w:val="20"/>
          <w:szCs w:val="20"/>
        </w:rPr>
      </w:pPr>
      <w:r>
        <w:rPr>
          <w:rFonts w:ascii="Tahoma" w:eastAsia="Times New Roman" w:hAnsi="Tahoma" w:cs="Tahoma"/>
          <w:b/>
          <w:bCs/>
          <w:color w:val="000000"/>
          <w:sz w:val="20"/>
          <w:szCs w:val="20"/>
        </w:rPr>
        <w:t>State Of</w:t>
      </w:r>
      <w:r w:rsidRPr="00873A30">
        <w:t xml:space="preserve"> </w:t>
      </w:r>
      <w:r w:rsidRPr="00873A30">
        <w:rPr>
          <w:rFonts w:ascii="Tahoma" w:eastAsia="Times New Roman" w:hAnsi="Tahoma" w:cs="Tahoma"/>
          <w:b/>
          <w:bCs/>
          <w:color w:val="000000"/>
          <w:sz w:val="20"/>
          <w:szCs w:val="20"/>
        </w:rPr>
        <w:t>state of Alabama</w:t>
      </w:r>
      <w:r>
        <w:rPr>
          <w:rFonts w:ascii="Tahoma" w:eastAsia="Times New Roman" w:hAnsi="Tahoma" w:cs="Tahoma"/>
          <w:b/>
          <w:bCs/>
          <w:color w:val="000000"/>
          <w:sz w:val="20"/>
          <w:szCs w:val="20"/>
        </w:rPr>
        <w:t xml:space="preserve">                                                                                            </w:t>
      </w:r>
      <w:r w:rsidRPr="00174021">
        <w:rPr>
          <w:rFonts w:ascii="Tahoma" w:eastAsia="Times New Roman" w:hAnsi="Tahoma" w:cs="Tahoma"/>
          <w:b/>
          <w:bCs/>
          <w:color w:val="000000"/>
          <w:sz w:val="20"/>
          <w:szCs w:val="20"/>
        </w:rPr>
        <w:t>20</w:t>
      </w:r>
      <w:r>
        <w:rPr>
          <w:rFonts w:ascii="Tahoma" w:eastAsia="Times New Roman" w:hAnsi="Tahoma" w:cs="Tahoma"/>
          <w:b/>
          <w:bCs/>
          <w:color w:val="000000"/>
          <w:sz w:val="20"/>
          <w:szCs w:val="20"/>
        </w:rPr>
        <w:t>23</w:t>
      </w:r>
      <w:r w:rsidRPr="00174021">
        <w:rPr>
          <w:rFonts w:ascii="Tahoma" w:eastAsia="Times New Roman" w:hAnsi="Tahoma" w:cs="Tahoma"/>
          <w:b/>
          <w:bCs/>
          <w:color w:val="000000"/>
          <w:sz w:val="20"/>
          <w:szCs w:val="20"/>
        </w:rPr>
        <w:t xml:space="preserve"> ‘</w:t>
      </w:r>
      <w:r>
        <w:rPr>
          <w:rFonts w:ascii="Tahoma" w:eastAsia="Times New Roman" w:hAnsi="Tahoma" w:cs="Tahoma"/>
          <w:b/>
          <w:bCs/>
          <w:color w:val="000000"/>
          <w:sz w:val="20"/>
          <w:szCs w:val="20"/>
        </w:rPr>
        <w:t>May’</w:t>
      </w:r>
      <w:r w:rsidRPr="00174021">
        <w:rPr>
          <w:rFonts w:ascii="Tahoma" w:eastAsia="Times New Roman" w:hAnsi="Tahoma" w:cs="Tahoma"/>
          <w:b/>
          <w:bCs/>
          <w:color w:val="000000"/>
          <w:sz w:val="20"/>
          <w:szCs w:val="20"/>
        </w:rPr>
        <w:t xml:space="preserve"> to ‘</w:t>
      </w:r>
      <w:r>
        <w:rPr>
          <w:rFonts w:ascii="Tahoma" w:eastAsia="Times New Roman" w:hAnsi="Tahoma" w:cs="Tahoma"/>
          <w:b/>
          <w:bCs/>
          <w:color w:val="000000"/>
          <w:sz w:val="20"/>
          <w:szCs w:val="20"/>
        </w:rPr>
        <w:t>Till Date</w:t>
      </w:r>
    </w:p>
    <w:p w14:paraId="5FB69126" w14:textId="77777777" w:rsidR="00EC44D1" w:rsidRDefault="00EC44D1" w:rsidP="00EC44D1">
      <w:pPr>
        <w:spacing w:after="0" w:line="240" w:lineRule="auto"/>
        <w:ind w:left="-864"/>
        <w:jc w:val="both"/>
        <w:rPr>
          <w:rFonts w:ascii="Times New Roman" w:eastAsia="Times New Roman" w:hAnsi="Times New Roman" w:cs="Times New Roman"/>
          <w:sz w:val="24"/>
          <w:szCs w:val="24"/>
        </w:rPr>
      </w:pPr>
      <w:r>
        <w:rPr>
          <w:rFonts w:ascii="Tahoma" w:eastAsia="Times New Roman" w:hAnsi="Tahoma" w:cs="Tahoma"/>
          <w:b/>
          <w:bCs/>
          <w:color w:val="000000"/>
          <w:sz w:val="20"/>
          <w:szCs w:val="20"/>
        </w:rPr>
        <w:t>Chicago, IL(Remote)</w:t>
      </w:r>
    </w:p>
    <w:p w14:paraId="79EB442E" w14:textId="3655C225" w:rsidR="00EC44D1" w:rsidRDefault="00EC44D1" w:rsidP="00EC44D1">
      <w:pPr>
        <w:spacing w:after="0" w:line="240" w:lineRule="auto"/>
        <w:ind w:left="-864"/>
        <w:jc w:val="both"/>
        <w:rPr>
          <w:rFonts w:ascii="Tahoma" w:eastAsia="Times New Roman" w:hAnsi="Tahoma" w:cs="Tahoma"/>
          <w:b/>
          <w:bCs/>
          <w:color w:val="000000"/>
          <w:sz w:val="20"/>
          <w:szCs w:val="20"/>
        </w:rPr>
      </w:pPr>
      <w:r>
        <w:rPr>
          <w:rFonts w:ascii="Tahoma" w:eastAsia="Times New Roman" w:hAnsi="Tahoma" w:cs="Tahoma"/>
          <w:b/>
          <w:bCs/>
          <w:color w:val="000000"/>
          <w:sz w:val="20"/>
          <w:szCs w:val="20"/>
        </w:rPr>
        <w:t xml:space="preserve">Data Bricks </w:t>
      </w:r>
      <w:r w:rsidR="00232DA4">
        <w:rPr>
          <w:rFonts w:ascii="Tahoma" w:eastAsia="Times New Roman" w:hAnsi="Tahoma" w:cs="Tahoma"/>
          <w:b/>
          <w:bCs/>
          <w:color w:val="000000"/>
          <w:sz w:val="20"/>
          <w:szCs w:val="20"/>
        </w:rPr>
        <w:t xml:space="preserve">Lead </w:t>
      </w:r>
      <w:r>
        <w:rPr>
          <w:rFonts w:ascii="Tahoma" w:eastAsia="Times New Roman" w:hAnsi="Tahoma" w:cs="Tahoma"/>
          <w:b/>
          <w:bCs/>
          <w:color w:val="000000"/>
          <w:sz w:val="20"/>
          <w:szCs w:val="20"/>
        </w:rPr>
        <w:t>Engineer</w:t>
      </w:r>
      <w:r w:rsidR="00232DA4">
        <w:rPr>
          <w:rFonts w:ascii="Tahoma" w:eastAsia="Times New Roman" w:hAnsi="Tahoma" w:cs="Tahoma"/>
          <w:b/>
          <w:bCs/>
          <w:color w:val="000000"/>
          <w:sz w:val="20"/>
          <w:szCs w:val="20"/>
        </w:rPr>
        <w:t xml:space="preserve">/Data </w:t>
      </w:r>
      <w:r w:rsidR="000065F5">
        <w:rPr>
          <w:rFonts w:ascii="Tahoma" w:eastAsia="Times New Roman" w:hAnsi="Tahoma" w:cs="Tahoma"/>
          <w:b/>
          <w:bCs/>
          <w:color w:val="000000"/>
          <w:sz w:val="20"/>
          <w:szCs w:val="20"/>
        </w:rPr>
        <w:t>Architect</w:t>
      </w:r>
    </w:p>
    <w:p w14:paraId="51A38FB2" w14:textId="77777777" w:rsidR="00EC44D1" w:rsidRDefault="00EC44D1" w:rsidP="00EC44D1">
      <w:pPr>
        <w:spacing w:after="0" w:line="240" w:lineRule="auto"/>
        <w:ind w:left="-864"/>
        <w:jc w:val="both"/>
        <w:rPr>
          <w:rFonts w:ascii="Tahoma" w:eastAsia="Times New Roman" w:hAnsi="Tahoma" w:cs="Tahoma"/>
          <w:b/>
          <w:bCs/>
          <w:color w:val="000000"/>
          <w:sz w:val="20"/>
          <w:szCs w:val="20"/>
          <w:shd w:val="clear" w:color="auto" w:fill="FFFFFF"/>
        </w:rPr>
      </w:pPr>
      <w:r w:rsidRPr="00174021">
        <w:rPr>
          <w:rFonts w:ascii="Tahoma" w:eastAsia="Times New Roman" w:hAnsi="Tahoma" w:cs="Tahoma"/>
          <w:b/>
          <w:bCs/>
          <w:color w:val="000000"/>
          <w:sz w:val="20"/>
          <w:szCs w:val="20"/>
          <w:shd w:val="clear" w:color="auto" w:fill="FFFFFF"/>
        </w:rPr>
        <w:t>Responsibilities:</w:t>
      </w:r>
    </w:p>
    <w:p w14:paraId="0ACC8A97" w14:textId="77777777" w:rsidR="00EC44D1" w:rsidRDefault="00EC44D1" w:rsidP="00EC44D1">
      <w:pPr>
        <w:spacing w:after="0" w:line="240" w:lineRule="auto"/>
        <w:ind w:left="-864"/>
        <w:jc w:val="both"/>
        <w:rPr>
          <w:rFonts w:ascii="Tahoma" w:eastAsia="Times New Roman" w:hAnsi="Tahoma" w:cs="Tahoma"/>
          <w:b/>
          <w:bCs/>
          <w:color w:val="000000"/>
          <w:sz w:val="20"/>
          <w:szCs w:val="20"/>
          <w:shd w:val="clear" w:color="auto" w:fill="FFFFFF"/>
        </w:rPr>
      </w:pPr>
    </w:p>
    <w:p w14:paraId="03CC208E" w14:textId="77777777" w:rsidR="00D4703C" w:rsidRPr="00B92577" w:rsidRDefault="00D4703C" w:rsidP="00D4703C">
      <w:pPr>
        <w:numPr>
          <w:ilvl w:val="0"/>
          <w:numId w:val="2"/>
        </w:numPr>
        <w:spacing w:after="0" w:line="240" w:lineRule="auto"/>
        <w:ind w:left="-504"/>
        <w:jc w:val="both"/>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 xml:space="preserve">Implementing Data Integration from Legacy system DB2,VSAM and various other source systems and file formats, to oracle database using spark </w:t>
      </w:r>
      <w:proofErr w:type="spellStart"/>
      <w:r>
        <w:rPr>
          <w:rFonts w:ascii="Tahoma" w:eastAsia="Times New Roman" w:hAnsi="Tahoma" w:cs="Tahoma"/>
          <w:color w:val="000000"/>
          <w:sz w:val="20"/>
          <w:szCs w:val="20"/>
        </w:rPr>
        <w:t>sql</w:t>
      </w:r>
      <w:proofErr w:type="spellEnd"/>
      <w:r>
        <w:rPr>
          <w:rFonts w:ascii="Tahoma" w:eastAsia="Times New Roman" w:hAnsi="Tahoma" w:cs="Tahoma"/>
          <w:color w:val="000000"/>
          <w:sz w:val="20"/>
          <w:szCs w:val="20"/>
        </w:rPr>
        <w:t xml:space="preserve"> in data bricks</w:t>
      </w:r>
      <w:r w:rsidRPr="00B92577">
        <w:rPr>
          <w:rFonts w:ascii="Tahoma" w:eastAsia="Times New Roman" w:hAnsi="Tahoma" w:cs="Tahoma"/>
          <w:color w:val="000000"/>
          <w:sz w:val="20"/>
          <w:szCs w:val="20"/>
        </w:rPr>
        <w:t xml:space="preserve"> </w:t>
      </w:r>
      <w:r>
        <w:rPr>
          <w:rFonts w:ascii="Tahoma" w:eastAsia="Times New Roman" w:hAnsi="Tahoma" w:cs="Tahoma"/>
          <w:color w:val="000000"/>
          <w:sz w:val="20"/>
          <w:szCs w:val="20"/>
        </w:rPr>
        <w:t xml:space="preserve">and scheduling jobs using </w:t>
      </w:r>
      <w:r w:rsidRPr="00B92577">
        <w:rPr>
          <w:rFonts w:ascii="Tahoma" w:eastAsia="Times New Roman" w:hAnsi="Tahoma" w:cs="Tahoma"/>
          <w:color w:val="000000"/>
          <w:sz w:val="20"/>
          <w:szCs w:val="20"/>
        </w:rPr>
        <w:t>Azure data factory</w:t>
      </w:r>
      <w:r>
        <w:rPr>
          <w:rFonts w:ascii="Tahoma" w:eastAsia="Times New Roman" w:hAnsi="Tahoma" w:cs="Tahoma"/>
          <w:color w:val="000000"/>
          <w:sz w:val="20"/>
          <w:szCs w:val="20"/>
        </w:rPr>
        <w:t>.</w:t>
      </w:r>
    </w:p>
    <w:p w14:paraId="49099D02" w14:textId="77777777" w:rsidR="00D4703C" w:rsidRDefault="00D4703C" w:rsidP="00D4703C">
      <w:pPr>
        <w:numPr>
          <w:ilvl w:val="0"/>
          <w:numId w:val="2"/>
        </w:numPr>
        <w:spacing w:after="0" w:line="240" w:lineRule="auto"/>
        <w:ind w:left="-504"/>
        <w:jc w:val="both"/>
        <w:textAlignment w:val="baseline"/>
        <w:rPr>
          <w:rFonts w:ascii="Tahoma" w:eastAsia="Times New Roman" w:hAnsi="Tahoma" w:cs="Tahoma"/>
          <w:color w:val="000000"/>
          <w:sz w:val="20"/>
          <w:szCs w:val="20"/>
        </w:rPr>
      </w:pPr>
      <w:r w:rsidRPr="00CA45FE">
        <w:rPr>
          <w:rFonts w:ascii="Tahoma" w:eastAsia="Times New Roman" w:hAnsi="Tahoma" w:cs="Tahoma"/>
          <w:color w:val="000000"/>
          <w:sz w:val="20"/>
          <w:szCs w:val="20"/>
        </w:rPr>
        <w:t>Develop Database Migration procedures, technical specifications, knowledge of Oracle Migration Utilities (Import/Export, RMAN etc.)/ SQL Server Migration Utilities (backup/restore), support documents and training guides</w:t>
      </w:r>
      <w:r>
        <w:rPr>
          <w:rFonts w:ascii="Tahoma" w:eastAsia="Times New Roman" w:hAnsi="Tahoma" w:cs="Tahoma"/>
          <w:color w:val="000000"/>
          <w:sz w:val="20"/>
          <w:szCs w:val="20"/>
        </w:rPr>
        <w:t>.</w:t>
      </w:r>
    </w:p>
    <w:p w14:paraId="6B804FB7" w14:textId="5BBF3E9E" w:rsidR="00386DD9" w:rsidRPr="00386DD9" w:rsidRDefault="00386DD9" w:rsidP="00386DD9">
      <w:pPr>
        <w:numPr>
          <w:ilvl w:val="0"/>
          <w:numId w:val="2"/>
        </w:numPr>
        <w:spacing w:after="0" w:line="240" w:lineRule="auto"/>
        <w:ind w:left="-504"/>
        <w:jc w:val="both"/>
        <w:textAlignment w:val="baseline"/>
        <w:rPr>
          <w:rFonts w:ascii="Tahoma" w:eastAsia="Times New Roman" w:hAnsi="Tahoma" w:cs="Tahoma"/>
          <w:color w:val="000000"/>
          <w:sz w:val="20"/>
          <w:szCs w:val="20"/>
        </w:rPr>
      </w:pPr>
      <w:r w:rsidRPr="00386DD9">
        <w:rPr>
          <w:rFonts w:ascii="Tahoma" w:eastAsia="Times New Roman" w:hAnsi="Tahoma" w:cs="Tahoma"/>
          <w:color w:val="000000"/>
          <w:sz w:val="20"/>
          <w:szCs w:val="20"/>
        </w:rPr>
        <w:t xml:space="preserve">Experience </w:t>
      </w:r>
      <w:r w:rsidR="00392BBB">
        <w:rPr>
          <w:rFonts w:ascii="Tahoma" w:eastAsia="Times New Roman" w:hAnsi="Tahoma" w:cs="Tahoma"/>
          <w:color w:val="000000"/>
          <w:sz w:val="20"/>
          <w:szCs w:val="20"/>
        </w:rPr>
        <w:t>on Azure</w:t>
      </w:r>
      <w:r w:rsidRPr="00386DD9">
        <w:rPr>
          <w:rFonts w:ascii="Tahoma" w:eastAsia="Times New Roman" w:hAnsi="Tahoma" w:cs="Tahoma"/>
          <w:color w:val="000000"/>
          <w:sz w:val="20"/>
          <w:szCs w:val="20"/>
        </w:rPr>
        <w:t xml:space="preserve"> DevOps designing and supporting Azure environments, Azure DevOps, including IaaS and PaaS.</w:t>
      </w:r>
    </w:p>
    <w:p w14:paraId="347F02B0" w14:textId="77777777" w:rsidR="00386DD9" w:rsidRPr="00386DD9" w:rsidRDefault="00386DD9" w:rsidP="00386DD9">
      <w:pPr>
        <w:numPr>
          <w:ilvl w:val="0"/>
          <w:numId w:val="2"/>
        </w:numPr>
        <w:spacing w:after="0" w:line="240" w:lineRule="auto"/>
        <w:ind w:left="-504"/>
        <w:jc w:val="both"/>
        <w:textAlignment w:val="baseline"/>
        <w:rPr>
          <w:rFonts w:ascii="Tahoma" w:eastAsia="Times New Roman" w:hAnsi="Tahoma" w:cs="Tahoma"/>
          <w:color w:val="000000"/>
          <w:sz w:val="20"/>
          <w:szCs w:val="20"/>
        </w:rPr>
      </w:pPr>
      <w:r w:rsidRPr="00386DD9">
        <w:rPr>
          <w:rFonts w:ascii="Tahoma" w:eastAsia="Times New Roman" w:hAnsi="Tahoma" w:cs="Tahoma"/>
          <w:color w:val="000000"/>
          <w:sz w:val="20"/>
          <w:szCs w:val="20"/>
        </w:rPr>
        <w:t>Extensive experience in Azure SQL and Azure NoSQL, Azure Stream Analytics, Azure APIs and Event Hub, Azure Storage Solutions, Azure Log Analytics.</w:t>
      </w:r>
    </w:p>
    <w:p w14:paraId="0796E04D" w14:textId="31D9D243" w:rsidR="00386DD9" w:rsidRPr="00386DD9" w:rsidRDefault="00386DD9" w:rsidP="00386DD9">
      <w:pPr>
        <w:numPr>
          <w:ilvl w:val="0"/>
          <w:numId w:val="2"/>
        </w:numPr>
        <w:spacing w:after="0" w:line="240" w:lineRule="auto"/>
        <w:ind w:left="-504"/>
        <w:jc w:val="both"/>
        <w:textAlignment w:val="baseline"/>
        <w:rPr>
          <w:rFonts w:ascii="Tahoma" w:eastAsia="Times New Roman" w:hAnsi="Tahoma" w:cs="Tahoma"/>
          <w:color w:val="000000"/>
          <w:sz w:val="20"/>
          <w:szCs w:val="20"/>
        </w:rPr>
      </w:pPr>
      <w:r w:rsidRPr="00386DD9">
        <w:rPr>
          <w:rFonts w:ascii="Tahoma" w:eastAsia="Times New Roman" w:hAnsi="Tahoma" w:cs="Tahoma"/>
          <w:color w:val="000000"/>
          <w:sz w:val="20"/>
          <w:szCs w:val="20"/>
        </w:rPr>
        <w:t>Develop deployment automation and Azure pipelines for workload in Azure including (AKS, Azure Data Factory, Azure Key</w:t>
      </w:r>
      <w:r w:rsidR="00742F2E">
        <w:rPr>
          <w:rFonts w:ascii="Tahoma" w:eastAsia="Times New Roman" w:hAnsi="Tahoma" w:cs="Tahoma"/>
          <w:color w:val="000000"/>
          <w:sz w:val="20"/>
          <w:szCs w:val="20"/>
        </w:rPr>
        <w:t xml:space="preserve"> </w:t>
      </w:r>
      <w:r w:rsidRPr="00386DD9">
        <w:rPr>
          <w:rFonts w:ascii="Tahoma" w:eastAsia="Times New Roman" w:hAnsi="Tahoma" w:cs="Tahoma"/>
          <w:color w:val="000000"/>
          <w:sz w:val="20"/>
          <w:szCs w:val="20"/>
        </w:rPr>
        <w:t>Vaults, etc.) using Azure DevOps.</w:t>
      </w:r>
    </w:p>
    <w:p w14:paraId="10D94320" w14:textId="77777777" w:rsidR="00D4703C" w:rsidRPr="00386DD9" w:rsidRDefault="00D4703C" w:rsidP="00386DD9">
      <w:pPr>
        <w:numPr>
          <w:ilvl w:val="0"/>
          <w:numId w:val="2"/>
        </w:numPr>
        <w:spacing w:after="0" w:line="240" w:lineRule="auto"/>
        <w:ind w:left="-504"/>
        <w:jc w:val="both"/>
        <w:textAlignment w:val="baseline"/>
        <w:rPr>
          <w:rFonts w:ascii="Tahoma" w:eastAsia="Times New Roman" w:hAnsi="Tahoma" w:cs="Tahoma"/>
          <w:color w:val="000000"/>
          <w:sz w:val="20"/>
          <w:szCs w:val="20"/>
        </w:rPr>
      </w:pPr>
      <w:r w:rsidRPr="00386DD9">
        <w:rPr>
          <w:rFonts w:ascii="Tahoma" w:eastAsia="Times New Roman" w:hAnsi="Tahoma" w:cs="Tahoma"/>
          <w:color w:val="000000"/>
          <w:sz w:val="20"/>
          <w:szCs w:val="20"/>
        </w:rPr>
        <w:t>Experience in managing and deploying azure cloud based infra structure and application and in managing Virtual Networks and subnets and integrating web applications.</w:t>
      </w:r>
    </w:p>
    <w:p w14:paraId="79F0DD97" w14:textId="77777777" w:rsidR="00D4703C" w:rsidRDefault="00D4703C" w:rsidP="00D4703C">
      <w:pPr>
        <w:numPr>
          <w:ilvl w:val="0"/>
          <w:numId w:val="2"/>
        </w:numPr>
        <w:spacing w:after="0" w:line="240" w:lineRule="auto"/>
        <w:ind w:left="-504"/>
        <w:jc w:val="both"/>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Created Virtual Machines and subnetwork security groups and virtual networks and NSG rules.</w:t>
      </w:r>
    </w:p>
    <w:p w14:paraId="2871E830" w14:textId="77777777" w:rsidR="00D4703C" w:rsidRPr="00CA45FE" w:rsidRDefault="00D4703C" w:rsidP="00D4703C">
      <w:pPr>
        <w:numPr>
          <w:ilvl w:val="0"/>
          <w:numId w:val="2"/>
        </w:numPr>
        <w:spacing w:after="0" w:line="240" w:lineRule="auto"/>
        <w:ind w:left="-504"/>
        <w:jc w:val="both"/>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 xml:space="preserve">Configuring and troubleshooting VPN connections site to site and point to site, </w:t>
      </w:r>
      <w:proofErr w:type="spellStart"/>
      <w:r>
        <w:rPr>
          <w:rFonts w:ascii="Tahoma" w:eastAsia="Times New Roman" w:hAnsi="Tahoma" w:cs="Tahoma"/>
          <w:color w:val="000000"/>
          <w:sz w:val="20"/>
          <w:szCs w:val="20"/>
        </w:rPr>
        <w:t>vnet</w:t>
      </w:r>
      <w:proofErr w:type="spellEnd"/>
      <w:r>
        <w:rPr>
          <w:rFonts w:ascii="Tahoma" w:eastAsia="Times New Roman" w:hAnsi="Tahoma" w:cs="Tahoma"/>
          <w:color w:val="000000"/>
          <w:sz w:val="20"/>
          <w:szCs w:val="20"/>
        </w:rPr>
        <w:t xml:space="preserve"> to </w:t>
      </w:r>
      <w:proofErr w:type="spellStart"/>
      <w:r>
        <w:rPr>
          <w:rFonts w:ascii="Tahoma" w:eastAsia="Times New Roman" w:hAnsi="Tahoma" w:cs="Tahoma"/>
          <w:color w:val="000000"/>
          <w:sz w:val="20"/>
          <w:szCs w:val="20"/>
        </w:rPr>
        <w:t>vnet</w:t>
      </w:r>
      <w:proofErr w:type="spellEnd"/>
      <w:r>
        <w:rPr>
          <w:rFonts w:ascii="Tahoma" w:eastAsia="Times New Roman" w:hAnsi="Tahoma" w:cs="Tahoma"/>
          <w:color w:val="000000"/>
          <w:sz w:val="20"/>
          <w:szCs w:val="20"/>
        </w:rPr>
        <w:t xml:space="preserve"> and </w:t>
      </w:r>
      <w:proofErr w:type="spellStart"/>
      <w:r>
        <w:rPr>
          <w:rFonts w:ascii="Tahoma" w:eastAsia="Times New Roman" w:hAnsi="Tahoma" w:cs="Tahoma"/>
          <w:color w:val="000000"/>
          <w:sz w:val="20"/>
          <w:szCs w:val="20"/>
        </w:rPr>
        <w:t>vnet</w:t>
      </w:r>
      <w:proofErr w:type="spellEnd"/>
      <w:r>
        <w:rPr>
          <w:rFonts w:ascii="Tahoma" w:eastAsia="Times New Roman" w:hAnsi="Tahoma" w:cs="Tahoma"/>
          <w:color w:val="000000"/>
          <w:sz w:val="20"/>
          <w:szCs w:val="20"/>
        </w:rPr>
        <w:t xml:space="preserve"> peering.</w:t>
      </w:r>
    </w:p>
    <w:p w14:paraId="34E53681" w14:textId="67E61C3A" w:rsidR="00D4703C" w:rsidRPr="00CA45FE" w:rsidRDefault="00D4703C" w:rsidP="00D4703C">
      <w:pPr>
        <w:numPr>
          <w:ilvl w:val="0"/>
          <w:numId w:val="2"/>
        </w:numPr>
        <w:spacing w:after="0" w:line="240" w:lineRule="auto"/>
        <w:ind w:left="-504"/>
        <w:jc w:val="both"/>
        <w:textAlignment w:val="baseline"/>
        <w:rPr>
          <w:rFonts w:ascii="Tahoma" w:eastAsia="Times New Roman" w:hAnsi="Tahoma" w:cs="Tahoma"/>
          <w:color w:val="000000"/>
          <w:sz w:val="20"/>
          <w:szCs w:val="20"/>
        </w:rPr>
      </w:pPr>
      <w:r w:rsidRPr="00837CFF">
        <w:rPr>
          <w:rFonts w:ascii="Tahoma" w:eastAsia="Times New Roman" w:hAnsi="Tahoma" w:cs="Tahoma"/>
          <w:color w:val="000000"/>
          <w:sz w:val="20"/>
          <w:szCs w:val="20"/>
        </w:rPr>
        <w:t>Deploy and configure Storage Accounts, App Services, App Service Plans, App Service Environments, App Insights, Function Apps, Key Vaults, SQL DB,</w:t>
      </w:r>
      <w:r w:rsidR="00B03B3A" w:rsidRPr="00B03B3A">
        <w:rPr>
          <w:rFonts w:ascii="Tahoma" w:eastAsia="Times New Roman" w:hAnsi="Tahoma" w:cs="Tahoma"/>
          <w:color w:val="000000"/>
          <w:sz w:val="20"/>
          <w:szCs w:val="20"/>
        </w:rPr>
        <w:t xml:space="preserve"> </w:t>
      </w:r>
      <w:r w:rsidR="00B03B3A">
        <w:rPr>
          <w:rFonts w:ascii="Tahoma" w:eastAsia="Times New Roman" w:hAnsi="Tahoma" w:cs="Tahoma"/>
          <w:color w:val="000000"/>
          <w:sz w:val="20"/>
          <w:szCs w:val="20"/>
        </w:rPr>
        <w:t xml:space="preserve">COSMOS </w:t>
      </w:r>
      <w:proofErr w:type="gramStart"/>
      <w:r w:rsidR="00B03B3A">
        <w:rPr>
          <w:rFonts w:ascii="Tahoma" w:eastAsia="Times New Roman" w:hAnsi="Tahoma" w:cs="Tahoma"/>
          <w:color w:val="000000"/>
          <w:sz w:val="20"/>
          <w:szCs w:val="20"/>
        </w:rPr>
        <w:t>DB</w:t>
      </w:r>
      <w:proofErr w:type="gramEnd"/>
      <w:r w:rsidRPr="00837CFF">
        <w:rPr>
          <w:rFonts w:ascii="Tahoma" w:eastAsia="Times New Roman" w:hAnsi="Tahoma" w:cs="Tahoma"/>
          <w:color w:val="000000"/>
          <w:sz w:val="20"/>
          <w:szCs w:val="20"/>
        </w:rPr>
        <w:t xml:space="preserve"> and other approved Azure resources.</w:t>
      </w:r>
    </w:p>
    <w:p w14:paraId="5868CE20" w14:textId="77777777" w:rsidR="00D4703C" w:rsidRPr="007D26BC" w:rsidRDefault="00D4703C" w:rsidP="00D4703C">
      <w:pPr>
        <w:numPr>
          <w:ilvl w:val="0"/>
          <w:numId w:val="2"/>
        </w:numPr>
        <w:spacing w:after="0" w:line="240" w:lineRule="auto"/>
        <w:ind w:left="-504"/>
        <w:jc w:val="both"/>
        <w:textAlignment w:val="baseline"/>
        <w:rPr>
          <w:rFonts w:ascii="Tahoma" w:eastAsia="Times New Roman" w:hAnsi="Tahoma" w:cs="Tahoma"/>
          <w:color w:val="000000"/>
          <w:sz w:val="20"/>
          <w:szCs w:val="20"/>
        </w:rPr>
      </w:pPr>
      <w:r w:rsidRPr="00837CFF">
        <w:rPr>
          <w:rFonts w:ascii="Tahoma" w:eastAsia="Times New Roman" w:hAnsi="Tahoma" w:cs="Tahoma"/>
          <w:color w:val="000000"/>
          <w:sz w:val="20"/>
          <w:szCs w:val="20"/>
        </w:rPr>
        <w:t>Experience deploying resources with PowerShell and CLI</w:t>
      </w:r>
      <w:r>
        <w:rPr>
          <w:rFonts w:ascii="Tahoma" w:eastAsia="Times New Roman" w:hAnsi="Tahoma" w:cs="Tahoma"/>
          <w:color w:val="000000"/>
          <w:sz w:val="20"/>
          <w:szCs w:val="20"/>
        </w:rPr>
        <w:t xml:space="preserve"> and </w:t>
      </w:r>
      <w:r w:rsidRPr="00837CFF">
        <w:rPr>
          <w:rFonts w:ascii="Tahoma" w:eastAsia="Times New Roman" w:hAnsi="Tahoma" w:cs="Tahoma"/>
          <w:color w:val="000000"/>
          <w:sz w:val="20"/>
          <w:szCs w:val="20"/>
        </w:rPr>
        <w:t>Configure, modify, deploy ARM templates.</w:t>
      </w:r>
    </w:p>
    <w:p w14:paraId="47B8849B" w14:textId="77777777" w:rsidR="00D4703C" w:rsidRDefault="00D4703C" w:rsidP="00D4703C">
      <w:pPr>
        <w:numPr>
          <w:ilvl w:val="0"/>
          <w:numId w:val="2"/>
        </w:numPr>
        <w:spacing w:after="0" w:line="240" w:lineRule="auto"/>
        <w:ind w:left="-504"/>
        <w:jc w:val="both"/>
        <w:textAlignment w:val="baseline"/>
        <w:rPr>
          <w:rFonts w:ascii="Tahoma" w:eastAsia="Times New Roman" w:hAnsi="Tahoma" w:cs="Tahoma"/>
          <w:color w:val="000000"/>
          <w:sz w:val="20"/>
          <w:szCs w:val="20"/>
        </w:rPr>
      </w:pPr>
      <w:r w:rsidRPr="006A78A7">
        <w:rPr>
          <w:rFonts w:ascii="Tahoma" w:eastAsia="Times New Roman" w:hAnsi="Tahoma" w:cs="Tahoma"/>
          <w:color w:val="000000"/>
          <w:sz w:val="20"/>
          <w:szCs w:val="20"/>
        </w:rPr>
        <w:t>Knowledge in Azure data bricks and big data tools, Hadoop ecosystem, Hive ,spark, pig, Sqoop, flume. Snow</w:t>
      </w:r>
      <w:r>
        <w:rPr>
          <w:rFonts w:ascii="Tahoma" w:eastAsia="Times New Roman" w:hAnsi="Tahoma" w:cs="Tahoma"/>
          <w:color w:val="000000"/>
          <w:sz w:val="20"/>
          <w:szCs w:val="20"/>
        </w:rPr>
        <w:t xml:space="preserve"> </w:t>
      </w:r>
      <w:r w:rsidRPr="006A78A7">
        <w:rPr>
          <w:rFonts w:ascii="Tahoma" w:eastAsia="Times New Roman" w:hAnsi="Tahoma" w:cs="Tahoma"/>
          <w:color w:val="000000"/>
          <w:sz w:val="20"/>
          <w:szCs w:val="20"/>
        </w:rPr>
        <w:t>SQL, Python and Data</w:t>
      </w:r>
      <w:r>
        <w:rPr>
          <w:rFonts w:ascii="Tahoma" w:eastAsia="Times New Roman" w:hAnsi="Tahoma" w:cs="Tahoma"/>
          <w:color w:val="000000"/>
          <w:sz w:val="20"/>
          <w:szCs w:val="20"/>
        </w:rPr>
        <w:t>b</w:t>
      </w:r>
      <w:r w:rsidRPr="006A78A7">
        <w:rPr>
          <w:rFonts w:ascii="Tahoma" w:eastAsia="Times New Roman" w:hAnsi="Tahoma" w:cs="Tahoma"/>
          <w:color w:val="000000"/>
          <w:sz w:val="20"/>
          <w:szCs w:val="20"/>
        </w:rPr>
        <w:t>ricks</w:t>
      </w:r>
      <w:r>
        <w:rPr>
          <w:rFonts w:ascii="Tahoma" w:eastAsia="Times New Roman" w:hAnsi="Tahoma" w:cs="Tahoma"/>
          <w:color w:val="000000"/>
          <w:sz w:val="20"/>
          <w:szCs w:val="20"/>
        </w:rPr>
        <w:t xml:space="preserve">, </w:t>
      </w:r>
      <w:proofErr w:type="spellStart"/>
      <w:r>
        <w:rPr>
          <w:rFonts w:ascii="Tahoma" w:eastAsia="Times New Roman" w:hAnsi="Tahoma" w:cs="Tahoma"/>
          <w:color w:val="000000"/>
          <w:sz w:val="20"/>
          <w:szCs w:val="20"/>
        </w:rPr>
        <w:t>Py</w:t>
      </w:r>
      <w:proofErr w:type="spellEnd"/>
      <w:r>
        <w:rPr>
          <w:rFonts w:ascii="Tahoma" w:eastAsia="Times New Roman" w:hAnsi="Tahoma" w:cs="Tahoma"/>
          <w:color w:val="000000"/>
          <w:sz w:val="20"/>
          <w:szCs w:val="20"/>
        </w:rPr>
        <w:t xml:space="preserve"> Spark.</w:t>
      </w:r>
    </w:p>
    <w:p w14:paraId="0CC40621" w14:textId="77777777" w:rsidR="00D4703C" w:rsidRDefault="00D4703C" w:rsidP="00D4703C">
      <w:pPr>
        <w:numPr>
          <w:ilvl w:val="0"/>
          <w:numId w:val="2"/>
        </w:numPr>
        <w:spacing w:after="0" w:line="240" w:lineRule="auto"/>
        <w:ind w:left="-504"/>
        <w:jc w:val="both"/>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 xml:space="preserve">Good understanding of spark architecture for streaming and batch process using azure data bricks with Azure and AWS environments and configuring clusters in </w:t>
      </w:r>
      <w:proofErr w:type="spellStart"/>
      <w:r>
        <w:rPr>
          <w:rFonts w:ascii="Tahoma" w:eastAsia="Times New Roman" w:hAnsi="Tahoma" w:cs="Tahoma"/>
          <w:color w:val="000000"/>
          <w:sz w:val="20"/>
          <w:szCs w:val="20"/>
        </w:rPr>
        <w:t>databricks</w:t>
      </w:r>
      <w:proofErr w:type="spellEnd"/>
      <w:r>
        <w:rPr>
          <w:rFonts w:ascii="Tahoma" w:eastAsia="Times New Roman" w:hAnsi="Tahoma" w:cs="Tahoma"/>
          <w:color w:val="000000"/>
          <w:sz w:val="20"/>
          <w:szCs w:val="20"/>
        </w:rPr>
        <w:t xml:space="preserve"> and managing clusters.</w:t>
      </w:r>
    </w:p>
    <w:p w14:paraId="572BCEF8" w14:textId="1987C6E2" w:rsidR="00D4703C" w:rsidRDefault="00D4703C" w:rsidP="00D4703C">
      <w:pPr>
        <w:numPr>
          <w:ilvl w:val="0"/>
          <w:numId w:val="2"/>
        </w:numPr>
        <w:spacing w:after="0" w:line="240" w:lineRule="auto"/>
        <w:ind w:left="-504"/>
        <w:jc w:val="both"/>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 xml:space="preserve">Experience on extraction and transformation and loading data from source to target using </w:t>
      </w:r>
      <w:proofErr w:type="spellStart"/>
      <w:r>
        <w:rPr>
          <w:rFonts w:ascii="Tahoma" w:eastAsia="Times New Roman" w:hAnsi="Tahoma" w:cs="Tahoma"/>
          <w:color w:val="000000"/>
          <w:sz w:val="20"/>
          <w:szCs w:val="20"/>
        </w:rPr>
        <w:t>Pysaprk</w:t>
      </w:r>
      <w:proofErr w:type="spellEnd"/>
      <w:r>
        <w:rPr>
          <w:rFonts w:ascii="Tahoma" w:eastAsia="Times New Roman" w:hAnsi="Tahoma" w:cs="Tahoma"/>
          <w:color w:val="000000"/>
          <w:sz w:val="20"/>
          <w:szCs w:val="20"/>
        </w:rPr>
        <w:t xml:space="preserve"> and Spark SQL with data</w:t>
      </w:r>
      <w:r w:rsidR="00B03B3A">
        <w:rPr>
          <w:rFonts w:ascii="Tahoma" w:eastAsia="Times New Roman" w:hAnsi="Tahoma" w:cs="Tahoma"/>
          <w:color w:val="000000"/>
          <w:sz w:val="20"/>
          <w:szCs w:val="20"/>
        </w:rPr>
        <w:t xml:space="preserve"> </w:t>
      </w:r>
      <w:r>
        <w:rPr>
          <w:rFonts w:ascii="Tahoma" w:eastAsia="Times New Roman" w:hAnsi="Tahoma" w:cs="Tahoma"/>
          <w:color w:val="000000"/>
          <w:sz w:val="20"/>
          <w:szCs w:val="20"/>
        </w:rPr>
        <w:t>brick notebooks.</w:t>
      </w:r>
    </w:p>
    <w:p w14:paraId="46AFD5A9" w14:textId="77777777" w:rsidR="00D4703C" w:rsidRDefault="00D4703C" w:rsidP="00D4703C">
      <w:pPr>
        <w:numPr>
          <w:ilvl w:val="0"/>
          <w:numId w:val="2"/>
        </w:numPr>
        <w:spacing w:after="0" w:line="240" w:lineRule="auto"/>
        <w:ind w:left="-504"/>
        <w:jc w:val="both"/>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Experience in data analytics using azure data bricks workspace, managing azure data bricks notebooks, and integrating data using delta lake using python and spark SQL.</w:t>
      </w:r>
    </w:p>
    <w:p w14:paraId="62A49EDE" w14:textId="77777777" w:rsidR="00D4703C" w:rsidRPr="00C6073D" w:rsidRDefault="00D4703C" w:rsidP="00D4703C">
      <w:pPr>
        <w:numPr>
          <w:ilvl w:val="0"/>
          <w:numId w:val="2"/>
        </w:numPr>
        <w:spacing w:after="0" w:line="240" w:lineRule="auto"/>
        <w:ind w:left="-504"/>
        <w:jc w:val="both"/>
        <w:textAlignment w:val="baseline"/>
        <w:rPr>
          <w:rFonts w:ascii="Tahoma" w:eastAsia="Times New Roman" w:hAnsi="Tahoma" w:cs="Tahoma"/>
          <w:color w:val="000000"/>
          <w:sz w:val="20"/>
          <w:szCs w:val="20"/>
        </w:rPr>
      </w:pPr>
      <w:r w:rsidRPr="00C6073D">
        <w:rPr>
          <w:rFonts w:ascii="Tahoma" w:eastAsia="Times New Roman" w:hAnsi="Tahoma" w:cs="Tahoma"/>
          <w:color w:val="000000"/>
          <w:sz w:val="20"/>
          <w:szCs w:val="20"/>
        </w:rPr>
        <w:lastRenderedPageBreak/>
        <w:t>Knowledge of Databricks unity catalog for data governance and data management and CICD implementation using Azure Devops and Git repositories.</w:t>
      </w:r>
    </w:p>
    <w:p w14:paraId="606F88C2" w14:textId="77777777" w:rsidR="00D4703C" w:rsidRPr="006A78A7" w:rsidRDefault="00D4703C" w:rsidP="00D4703C">
      <w:pPr>
        <w:numPr>
          <w:ilvl w:val="0"/>
          <w:numId w:val="2"/>
        </w:numPr>
        <w:spacing w:after="0" w:line="240" w:lineRule="auto"/>
        <w:ind w:left="-504"/>
        <w:jc w:val="both"/>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 xml:space="preserve">Tools used Jira confluence for ticketing and tracking, Service now, GitHub, SharePoint, Visio, Data bricks, Data Lake, Azure Data Factory,DB2,Microsoft SQL server, UNIX, Python, </w:t>
      </w:r>
      <w:proofErr w:type="spellStart"/>
      <w:r>
        <w:rPr>
          <w:rFonts w:ascii="Tahoma" w:eastAsia="Times New Roman" w:hAnsi="Tahoma" w:cs="Tahoma"/>
          <w:color w:val="000000"/>
          <w:sz w:val="20"/>
          <w:szCs w:val="20"/>
        </w:rPr>
        <w:t>PySpark</w:t>
      </w:r>
      <w:proofErr w:type="spellEnd"/>
      <w:r>
        <w:rPr>
          <w:rFonts w:ascii="Tahoma" w:eastAsia="Times New Roman" w:hAnsi="Tahoma" w:cs="Tahoma"/>
          <w:color w:val="000000"/>
          <w:sz w:val="20"/>
          <w:szCs w:val="20"/>
        </w:rPr>
        <w:t xml:space="preserve">  and SQL.</w:t>
      </w:r>
    </w:p>
    <w:p w14:paraId="6A14A884" w14:textId="77777777" w:rsidR="00EC44D1" w:rsidRDefault="00EC44D1" w:rsidP="00DF45DC">
      <w:pPr>
        <w:spacing w:after="0" w:line="240" w:lineRule="auto"/>
        <w:ind w:left="-864"/>
        <w:jc w:val="both"/>
        <w:rPr>
          <w:rFonts w:ascii="Tahoma" w:eastAsia="Times New Roman" w:hAnsi="Tahoma" w:cs="Tahoma"/>
          <w:b/>
          <w:bCs/>
          <w:color w:val="000000"/>
          <w:sz w:val="20"/>
          <w:szCs w:val="20"/>
        </w:rPr>
      </w:pPr>
    </w:p>
    <w:p w14:paraId="31D22F69" w14:textId="77777777" w:rsidR="00EC44D1" w:rsidRDefault="00EC44D1" w:rsidP="00DF45DC">
      <w:pPr>
        <w:spacing w:after="0" w:line="240" w:lineRule="auto"/>
        <w:ind w:left="-864"/>
        <w:jc w:val="both"/>
        <w:rPr>
          <w:rFonts w:ascii="Tahoma" w:eastAsia="Times New Roman" w:hAnsi="Tahoma" w:cs="Tahoma"/>
          <w:b/>
          <w:bCs/>
          <w:color w:val="000000"/>
          <w:sz w:val="20"/>
          <w:szCs w:val="20"/>
        </w:rPr>
      </w:pPr>
    </w:p>
    <w:p w14:paraId="4E1928FA" w14:textId="69833C8A" w:rsidR="00DF45DC" w:rsidRDefault="00DF45DC" w:rsidP="00DF45DC">
      <w:pPr>
        <w:spacing w:after="0" w:line="240" w:lineRule="auto"/>
        <w:ind w:left="-864"/>
        <w:jc w:val="both"/>
        <w:rPr>
          <w:rFonts w:ascii="Tahoma" w:eastAsia="Times New Roman" w:hAnsi="Tahoma" w:cs="Tahoma"/>
          <w:b/>
          <w:bCs/>
          <w:color w:val="000000"/>
          <w:sz w:val="20"/>
          <w:szCs w:val="20"/>
        </w:rPr>
      </w:pPr>
      <w:r>
        <w:rPr>
          <w:rFonts w:ascii="Tahoma" w:eastAsia="Times New Roman" w:hAnsi="Tahoma" w:cs="Tahoma"/>
          <w:b/>
          <w:bCs/>
          <w:color w:val="000000"/>
          <w:sz w:val="20"/>
          <w:szCs w:val="20"/>
        </w:rPr>
        <w:t>Safeway (</w:t>
      </w:r>
      <w:r w:rsidRPr="000252CE">
        <w:rPr>
          <w:rFonts w:ascii="Tahoma" w:eastAsia="Times New Roman" w:hAnsi="Tahoma" w:cs="Tahoma"/>
          <w:b/>
          <w:bCs/>
          <w:color w:val="000000"/>
          <w:sz w:val="20"/>
          <w:szCs w:val="20"/>
        </w:rPr>
        <w:t>Albertsons Companies, Inc</w:t>
      </w:r>
      <w:r w:rsidRPr="000252CE">
        <w:rPr>
          <w:rFonts w:ascii="Tahoma" w:eastAsia="Times New Roman" w:hAnsi="Tahoma" w:cs="Tahoma"/>
          <w:b/>
          <w:bCs/>
          <w:sz w:val="20"/>
          <w:szCs w:val="20"/>
        </w:rPr>
        <w:t>)</w:t>
      </w:r>
      <w:r w:rsidRPr="00174021">
        <w:rPr>
          <w:rFonts w:ascii="Tahoma" w:eastAsia="Times New Roman" w:hAnsi="Tahoma" w:cs="Tahoma"/>
          <w:b/>
          <w:bCs/>
          <w:color w:val="000000"/>
          <w:sz w:val="20"/>
          <w:szCs w:val="20"/>
        </w:rPr>
        <w:t xml:space="preserve">                                                                   20</w:t>
      </w:r>
      <w:r>
        <w:rPr>
          <w:rFonts w:ascii="Tahoma" w:eastAsia="Times New Roman" w:hAnsi="Tahoma" w:cs="Tahoma"/>
          <w:b/>
          <w:bCs/>
          <w:color w:val="000000"/>
          <w:sz w:val="20"/>
          <w:szCs w:val="20"/>
        </w:rPr>
        <w:t>21</w:t>
      </w:r>
      <w:r w:rsidRPr="00174021">
        <w:rPr>
          <w:rFonts w:ascii="Tahoma" w:eastAsia="Times New Roman" w:hAnsi="Tahoma" w:cs="Tahoma"/>
          <w:b/>
          <w:bCs/>
          <w:color w:val="000000"/>
          <w:sz w:val="20"/>
          <w:szCs w:val="20"/>
        </w:rPr>
        <w:t xml:space="preserve"> ‘</w:t>
      </w:r>
      <w:r>
        <w:rPr>
          <w:rFonts w:ascii="Tahoma" w:eastAsia="Times New Roman" w:hAnsi="Tahoma" w:cs="Tahoma"/>
          <w:b/>
          <w:bCs/>
          <w:color w:val="000000"/>
          <w:sz w:val="20"/>
          <w:szCs w:val="20"/>
        </w:rPr>
        <w:t>Sep</w:t>
      </w:r>
      <w:r w:rsidRPr="00174021">
        <w:rPr>
          <w:rFonts w:ascii="Tahoma" w:eastAsia="Times New Roman" w:hAnsi="Tahoma" w:cs="Tahoma"/>
          <w:b/>
          <w:bCs/>
          <w:color w:val="000000"/>
          <w:sz w:val="20"/>
          <w:szCs w:val="20"/>
        </w:rPr>
        <w:t>’ to ‘</w:t>
      </w:r>
      <w:r w:rsidR="00EC44D1">
        <w:rPr>
          <w:rFonts w:ascii="Tahoma" w:eastAsia="Times New Roman" w:hAnsi="Tahoma" w:cs="Tahoma"/>
          <w:b/>
          <w:bCs/>
          <w:color w:val="000000"/>
          <w:sz w:val="20"/>
          <w:szCs w:val="20"/>
        </w:rPr>
        <w:t>April’2023</w:t>
      </w:r>
      <w:r w:rsidR="008F4EE7">
        <w:rPr>
          <w:rFonts w:ascii="Tahoma" w:eastAsia="Times New Roman" w:hAnsi="Tahoma" w:cs="Tahoma"/>
          <w:b/>
          <w:bCs/>
          <w:color w:val="000000"/>
          <w:sz w:val="20"/>
          <w:szCs w:val="20"/>
        </w:rPr>
        <w:t xml:space="preserve"> </w:t>
      </w:r>
    </w:p>
    <w:p w14:paraId="3645EFF7" w14:textId="77777777" w:rsidR="00DF45DC" w:rsidRDefault="00DF45DC" w:rsidP="00DF45DC">
      <w:pPr>
        <w:spacing w:after="0" w:line="240" w:lineRule="auto"/>
        <w:ind w:left="-864"/>
        <w:jc w:val="both"/>
        <w:rPr>
          <w:rFonts w:ascii="Times New Roman" w:eastAsia="Times New Roman" w:hAnsi="Times New Roman" w:cs="Times New Roman"/>
          <w:sz w:val="24"/>
          <w:szCs w:val="24"/>
        </w:rPr>
      </w:pPr>
      <w:r>
        <w:rPr>
          <w:rFonts w:ascii="Tahoma" w:eastAsia="Times New Roman" w:hAnsi="Tahoma" w:cs="Tahoma"/>
          <w:b/>
          <w:bCs/>
          <w:color w:val="000000"/>
          <w:sz w:val="20"/>
          <w:szCs w:val="20"/>
        </w:rPr>
        <w:t>Chicago, IL(Remote)</w:t>
      </w:r>
    </w:p>
    <w:p w14:paraId="2ED733EA" w14:textId="77777777" w:rsidR="00DF45DC" w:rsidRPr="00174021" w:rsidRDefault="00DF45DC" w:rsidP="00DF45DC">
      <w:pPr>
        <w:spacing w:after="0" w:line="240" w:lineRule="auto"/>
        <w:ind w:left="-864"/>
        <w:jc w:val="both"/>
        <w:rPr>
          <w:rFonts w:ascii="Times New Roman" w:eastAsia="Times New Roman" w:hAnsi="Times New Roman" w:cs="Times New Roman"/>
          <w:sz w:val="24"/>
          <w:szCs w:val="24"/>
        </w:rPr>
      </w:pPr>
      <w:r w:rsidRPr="00174021">
        <w:rPr>
          <w:rFonts w:ascii="Tahoma" w:eastAsia="Times New Roman" w:hAnsi="Tahoma" w:cs="Tahoma"/>
          <w:b/>
          <w:bCs/>
          <w:color w:val="000000"/>
          <w:sz w:val="20"/>
          <w:szCs w:val="20"/>
        </w:rPr>
        <w:t xml:space="preserve">Data </w:t>
      </w:r>
      <w:r>
        <w:rPr>
          <w:rFonts w:ascii="Tahoma" w:eastAsia="Times New Roman" w:hAnsi="Tahoma" w:cs="Tahoma"/>
          <w:b/>
          <w:bCs/>
          <w:color w:val="000000"/>
          <w:sz w:val="20"/>
          <w:szCs w:val="20"/>
        </w:rPr>
        <w:t>Architect</w:t>
      </w:r>
    </w:p>
    <w:p w14:paraId="6E42128F" w14:textId="77777777" w:rsidR="00DF45DC" w:rsidRDefault="00DF45DC" w:rsidP="00DF45DC">
      <w:pPr>
        <w:spacing w:after="0" w:line="240" w:lineRule="auto"/>
        <w:ind w:left="-864"/>
        <w:jc w:val="both"/>
        <w:rPr>
          <w:rFonts w:ascii="Tahoma" w:eastAsia="Times New Roman" w:hAnsi="Tahoma" w:cs="Tahoma"/>
          <w:b/>
          <w:bCs/>
          <w:color w:val="000000"/>
          <w:sz w:val="20"/>
          <w:szCs w:val="20"/>
          <w:shd w:val="clear" w:color="auto" w:fill="FFFFFF"/>
        </w:rPr>
      </w:pPr>
      <w:r w:rsidRPr="00174021">
        <w:rPr>
          <w:rFonts w:ascii="Tahoma" w:eastAsia="Times New Roman" w:hAnsi="Tahoma" w:cs="Tahoma"/>
          <w:b/>
          <w:bCs/>
          <w:color w:val="000000"/>
          <w:sz w:val="20"/>
          <w:szCs w:val="20"/>
          <w:shd w:val="clear" w:color="auto" w:fill="FFFFFF"/>
        </w:rPr>
        <w:t>Responsibilities:</w:t>
      </w:r>
    </w:p>
    <w:p w14:paraId="77CEEDF5" w14:textId="77777777" w:rsidR="00DF45DC" w:rsidRPr="006B6997" w:rsidRDefault="00DF45DC" w:rsidP="00DF45DC">
      <w:pPr>
        <w:numPr>
          <w:ilvl w:val="0"/>
          <w:numId w:val="2"/>
        </w:numPr>
        <w:spacing w:after="0" w:line="240" w:lineRule="auto"/>
        <w:ind w:left="-504"/>
        <w:jc w:val="both"/>
        <w:textAlignment w:val="baseline"/>
        <w:rPr>
          <w:rFonts w:ascii="Tahoma" w:eastAsia="Times New Roman" w:hAnsi="Tahoma" w:cs="Tahoma"/>
          <w:color w:val="000000"/>
          <w:sz w:val="20"/>
          <w:szCs w:val="20"/>
        </w:rPr>
      </w:pPr>
      <w:r w:rsidRPr="006B6997">
        <w:rPr>
          <w:rFonts w:ascii="Tahoma" w:eastAsia="Times New Roman" w:hAnsi="Tahoma" w:cs="Tahoma"/>
          <w:color w:val="000000"/>
          <w:sz w:val="20"/>
          <w:szCs w:val="20"/>
        </w:rPr>
        <w:t>Analyze,</w:t>
      </w:r>
      <w:r>
        <w:rPr>
          <w:rFonts w:ascii="Tahoma" w:eastAsia="Times New Roman" w:hAnsi="Tahoma" w:cs="Tahoma"/>
          <w:color w:val="000000"/>
          <w:sz w:val="20"/>
          <w:szCs w:val="20"/>
        </w:rPr>
        <w:t xml:space="preserve"> </w:t>
      </w:r>
      <w:r w:rsidRPr="006B6997">
        <w:rPr>
          <w:rFonts w:ascii="Tahoma" w:eastAsia="Times New Roman" w:hAnsi="Tahoma" w:cs="Tahoma"/>
          <w:color w:val="000000"/>
          <w:sz w:val="20"/>
          <w:szCs w:val="20"/>
        </w:rPr>
        <w:t>design, and build Modern data solutions using Azure Pass service to support visualization of data.</w:t>
      </w:r>
      <w:r>
        <w:rPr>
          <w:rFonts w:ascii="Tahoma" w:eastAsia="Times New Roman" w:hAnsi="Tahoma" w:cs="Tahoma"/>
          <w:color w:val="000000"/>
          <w:sz w:val="20"/>
          <w:szCs w:val="20"/>
        </w:rPr>
        <w:t xml:space="preserve"> </w:t>
      </w:r>
      <w:r w:rsidRPr="006B6997">
        <w:rPr>
          <w:rFonts w:ascii="Tahoma" w:eastAsia="Times New Roman" w:hAnsi="Tahoma" w:cs="Tahoma"/>
          <w:color w:val="000000"/>
          <w:sz w:val="20"/>
          <w:szCs w:val="20"/>
        </w:rPr>
        <w:t>Understand current production state of application and determine the impact of new implementation on existing business processes.</w:t>
      </w:r>
    </w:p>
    <w:p w14:paraId="588BD380" w14:textId="1255DD9F" w:rsidR="00DF45DC" w:rsidRPr="006B6997" w:rsidRDefault="00DF45DC" w:rsidP="00DF45DC">
      <w:pPr>
        <w:numPr>
          <w:ilvl w:val="0"/>
          <w:numId w:val="2"/>
        </w:numPr>
        <w:spacing w:after="0" w:line="240" w:lineRule="auto"/>
        <w:ind w:left="-504"/>
        <w:jc w:val="both"/>
        <w:textAlignment w:val="baseline"/>
        <w:rPr>
          <w:rFonts w:ascii="Tahoma" w:eastAsia="Times New Roman" w:hAnsi="Tahoma" w:cs="Tahoma"/>
          <w:color w:val="000000"/>
          <w:sz w:val="20"/>
          <w:szCs w:val="20"/>
        </w:rPr>
      </w:pPr>
      <w:r w:rsidRPr="006B6997">
        <w:rPr>
          <w:rFonts w:ascii="Tahoma" w:eastAsia="Times New Roman" w:hAnsi="Tahoma" w:cs="Tahoma"/>
          <w:color w:val="000000"/>
          <w:sz w:val="20"/>
          <w:szCs w:val="20"/>
        </w:rPr>
        <w:t>Extract Transform and Load data from source systems to Azure data storage</w:t>
      </w:r>
      <w:r>
        <w:rPr>
          <w:rFonts w:ascii="Tahoma" w:eastAsia="Times New Roman" w:hAnsi="Tahoma" w:cs="Tahoma"/>
          <w:color w:val="000000"/>
          <w:sz w:val="20"/>
          <w:szCs w:val="20"/>
        </w:rPr>
        <w:t xml:space="preserve"> </w:t>
      </w:r>
      <w:r w:rsidRPr="006B6997">
        <w:rPr>
          <w:rFonts w:ascii="Tahoma" w:eastAsia="Times New Roman" w:hAnsi="Tahoma" w:cs="Tahoma"/>
          <w:color w:val="000000"/>
          <w:sz w:val="20"/>
          <w:szCs w:val="20"/>
        </w:rPr>
        <w:t>services using combination of Azure Data Factory,</w:t>
      </w:r>
      <w:r>
        <w:rPr>
          <w:rFonts w:ascii="Tahoma" w:eastAsia="Times New Roman" w:hAnsi="Tahoma" w:cs="Tahoma"/>
          <w:color w:val="000000"/>
          <w:sz w:val="20"/>
          <w:szCs w:val="20"/>
        </w:rPr>
        <w:t xml:space="preserve"> </w:t>
      </w:r>
      <w:r w:rsidRPr="006B6997">
        <w:rPr>
          <w:rFonts w:ascii="Tahoma" w:eastAsia="Times New Roman" w:hAnsi="Tahoma" w:cs="Tahoma"/>
          <w:color w:val="000000"/>
          <w:sz w:val="20"/>
          <w:szCs w:val="20"/>
        </w:rPr>
        <w:t>T-SQL,</w:t>
      </w:r>
      <w:r>
        <w:rPr>
          <w:rFonts w:ascii="Tahoma" w:eastAsia="Times New Roman" w:hAnsi="Tahoma" w:cs="Tahoma"/>
          <w:color w:val="000000"/>
          <w:sz w:val="20"/>
          <w:szCs w:val="20"/>
        </w:rPr>
        <w:t xml:space="preserve"> </w:t>
      </w:r>
      <w:r w:rsidRPr="006B6997">
        <w:rPr>
          <w:rFonts w:ascii="Tahoma" w:eastAsia="Times New Roman" w:hAnsi="Tahoma" w:cs="Tahoma"/>
          <w:color w:val="000000"/>
          <w:sz w:val="20"/>
          <w:szCs w:val="20"/>
        </w:rPr>
        <w:t>Spark SQL</w:t>
      </w:r>
      <w:r>
        <w:rPr>
          <w:rFonts w:ascii="Tahoma" w:eastAsia="Times New Roman" w:hAnsi="Tahoma" w:cs="Tahoma"/>
          <w:color w:val="000000"/>
          <w:sz w:val="20"/>
          <w:szCs w:val="20"/>
        </w:rPr>
        <w:t xml:space="preserve"> </w:t>
      </w:r>
      <w:r w:rsidRPr="006B6997">
        <w:rPr>
          <w:rFonts w:ascii="Tahoma" w:eastAsia="Times New Roman" w:hAnsi="Tahoma" w:cs="Tahoma"/>
          <w:color w:val="000000"/>
          <w:sz w:val="20"/>
          <w:szCs w:val="20"/>
        </w:rPr>
        <w:t>and U-SQL and Azure Data Analytics.</w:t>
      </w:r>
      <w:r>
        <w:rPr>
          <w:rFonts w:ascii="Tahoma" w:eastAsia="Times New Roman" w:hAnsi="Tahoma" w:cs="Tahoma"/>
          <w:color w:val="000000"/>
          <w:sz w:val="20"/>
          <w:szCs w:val="20"/>
        </w:rPr>
        <w:t xml:space="preserve"> </w:t>
      </w:r>
      <w:r w:rsidRPr="006B6997">
        <w:rPr>
          <w:rFonts w:ascii="Tahoma" w:eastAsia="Times New Roman" w:hAnsi="Tahoma" w:cs="Tahoma"/>
          <w:color w:val="000000"/>
          <w:sz w:val="20"/>
          <w:szCs w:val="20"/>
        </w:rPr>
        <w:t>Data Ingestion to</w:t>
      </w:r>
      <w:r>
        <w:rPr>
          <w:rFonts w:ascii="Tahoma" w:eastAsia="Times New Roman" w:hAnsi="Tahoma" w:cs="Tahoma"/>
          <w:color w:val="000000"/>
          <w:sz w:val="20"/>
          <w:szCs w:val="20"/>
        </w:rPr>
        <w:t xml:space="preserve"> </w:t>
      </w:r>
      <w:r w:rsidRPr="006B6997">
        <w:rPr>
          <w:rFonts w:ascii="Tahoma" w:eastAsia="Times New Roman" w:hAnsi="Tahoma" w:cs="Tahoma"/>
          <w:color w:val="000000"/>
          <w:sz w:val="20"/>
          <w:szCs w:val="20"/>
        </w:rPr>
        <w:t>one or more Azure Services(Azure Data Lake,</w:t>
      </w:r>
      <w:r>
        <w:rPr>
          <w:rFonts w:ascii="Tahoma" w:eastAsia="Times New Roman" w:hAnsi="Tahoma" w:cs="Tahoma"/>
          <w:color w:val="000000"/>
          <w:sz w:val="20"/>
          <w:szCs w:val="20"/>
        </w:rPr>
        <w:t xml:space="preserve"> </w:t>
      </w:r>
      <w:r w:rsidRPr="006B6997">
        <w:rPr>
          <w:rFonts w:ascii="Tahoma" w:eastAsia="Times New Roman" w:hAnsi="Tahoma" w:cs="Tahoma"/>
          <w:color w:val="000000"/>
          <w:sz w:val="20"/>
          <w:szCs w:val="20"/>
        </w:rPr>
        <w:t>Azure Storage,</w:t>
      </w:r>
      <w:r>
        <w:rPr>
          <w:rFonts w:ascii="Tahoma" w:eastAsia="Times New Roman" w:hAnsi="Tahoma" w:cs="Tahoma"/>
          <w:color w:val="000000"/>
          <w:sz w:val="20"/>
          <w:szCs w:val="20"/>
        </w:rPr>
        <w:t xml:space="preserve"> </w:t>
      </w:r>
      <w:r w:rsidRPr="006B6997">
        <w:rPr>
          <w:rFonts w:ascii="Tahoma" w:eastAsia="Times New Roman" w:hAnsi="Tahoma" w:cs="Tahoma"/>
          <w:color w:val="000000"/>
          <w:sz w:val="20"/>
          <w:szCs w:val="20"/>
        </w:rPr>
        <w:t>Azure SQL,</w:t>
      </w:r>
      <w:r>
        <w:rPr>
          <w:rFonts w:ascii="Tahoma" w:eastAsia="Times New Roman" w:hAnsi="Tahoma" w:cs="Tahoma"/>
          <w:color w:val="000000"/>
          <w:sz w:val="20"/>
          <w:szCs w:val="20"/>
        </w:rPr>
        <w:t xml:space="preserve"> </w:t>
      </w:r>
      <w:r w:rsidRPr="006B6997">
        <w:rPr>
          <w:rFonts w:ascii="Tahoma" w:eastAsia="Times New Roman" w:hAnsi="Tahoma" w:cs="Tahoma"/>
          <w:color w:val="000000"/>
          <w:sz w:val="20"/>
          <w:szCs w:val="20"/>
        </w:rPr>
        <w:t>Azure DW</w:t>
      </w:r>
      <w:r w:rsidR="000C477D">
        <w:rPr>
          <w:rFonts w:ascii="Tahoma" w:eastAsia="Times New Roman" w:hAnsi="Tahoma" w:cs="Tahoma"/>
          <w:color w:val="000000"/>
          <w:sz w:val="20"/>
          <w:szCs w:val="20"/>
        </w:rPr>
        <w:t>,COSMOS DB</w:t>
      </w:r>
      <w:r w:rsidRPr="006B6997">
        <w:rPr>
          <w:rFonts w:ascii="Tahoma" w:eastAsia="Times New Roman" w:hAnsi="Tahoma" w:cs="Tahoma"/>
          <w:color w:val="000000"/>
          <w:sz w:val="20"/>
          <w:szCs w:val="20"/>
        </w:rPr>
        <w:t>) and Processing data in Azure Data bricks</w:t>
      </w:r>
      <w:r w:rsidR="00B97E83">
        <w:rPr>
          <w:rFonts w:ascii="Tahoma" w:eastAsia="Times New Roman" w:hAnsi="Tahoma" w:cs="Tahoma"/>
          <w:color w:val="000000"/>
          <w:sz w:val="20"/>
          <w:szCs w:val="20"/>
        </w:rPr>
        <w:t xml:space="preserve"> and Azure Synapses</w:t>
      </w:r>
      <w:r w:rsidR="00324DFB">
        <w:rPr>
          <w:rFonts w:ascii="Tahoma" w:eastAsia="Times New Roman" w:hAnsi="Tahoma" w:cs="Tahoma"/>
          <w:color w:val="000000"/>
          <w:sz w:val="20"/>
          <w:szCs w:val="20"/>
        </w:rPr>
        <w:t>,</w:t>
      </w:r>
      <w:r w:rsidR="000C477D">
        <w:rPr>
          <w:rFonts w:ascii="Tahoma" w:eastAsia="Times New Roman" w:hAnsi="Tahoma" w:cs="Tahoma"/>
          <w:color w:val="000000"/>
          <w:sz w:val="20"/>
          <w:szCs w:val="20"/>
        </w:rPr>
        <w:t xml:space="preserve"> </w:t>
      </w:r>
      <w:r w:rsidR="00324DFB">
        <w:rPr>
          <w:rFonts w:ascii="Tahoma" w:eastAsia="Times New Roman" w:hAnsi="Tahoma" w:cs="Tahoma"/>
          <w:color w:val="000000"/>
          <w:sz w:val="20"/>
          <w:szCs w:val="20"/>
        </w:rPr>
        <w:t>AWS Glue.</w:t>
      </w:r>
    </w:p>
    <w:p w14:paraId="073DCD50" w14:textId="77777777" w:rsidR="00DF45DC" w:rsidRPr="00BF6CF7" w:rsidRDefault="00DF45DC" w:rsidP="00DF45DC">
      <w:pPr>
        <w:numPr>
          <w:ilvl w:val="0"/>
          <w:numId w:val="2"/>
        </w:numPr>
        <w:spacing w:after="0" w:line="240" w:lineRule="auto"/>
        <w:ind w:left="-504"/>
        <w:jc w:val="both"/>
        <w:textAlignment w:val="baseline"/>
        <w:rPr>
          <w:rFonts w:ascii="Times New Roman" w:eastAsia="Times New Roman" w:hAnsi="Times New Roman" w:cs="Times New Roman"/>
          <w:sz w:val="24"/>
          <w:szCs w:val="24"/>
        </w:rPr>
      </w:pPr>
      <w:r>
        <w:rPr>
          <w:rFonts w:ascii="Tahoma" w:eastAsia="Times New Roman" w:hAnsi="Tahoma" w:cs="Tahoma"/>
          <w:color w:val="000000"/>
          <w:sz w:val="20"/>
          <w:szCs w:val="20"/>
        </w:rPr>
        <w:t>Perform Data Analysis and Data Migration from other databases to snowflake.</w:t>
      </w:r>
    </w:p>
    <w:p w14:paraId="68FA3A8B" w14:textId="77777777" w:rsidR="00DF45DC" w:rsidRPr="00043708" w:rsidRDefault="00DF45DC" w:rsidP="00DF45DC">
      <w:pPr>
        <w:numPr>
          <w:ilvl w:val="0"/>
          <w:numId w:val="2"/>
        </w:numPr>
        <w:spacing w:after="0" w:line="240" w:lineRule="auto"/>
        <w:ind w:left="-504"/>
        <w:jc w:val="both"/>
        <w:textAlignment w:val="baseline"/>
        <w:rPr>
          <w:rFonts w:ascii="Times New Roman" w:eastAsia="Times New Roman" w:hAnsi="Times New Roman" w:cs="Times New Roman"/>
          <w:sz w:val="24"/>
          <w:szCs w:val="24"/>
        </w:rPr>
      </w:pPr>
      <w:r>
        <w:rPr>
          <w:rFonts w:ascii="Tahoma" w:eastAsia="Times New Roman" w:hAnsi="Tahoma" w:cs="Tahoma"/>
          <w:color w:val="000000"/>
          <w:sz w:val="20"/>
          <w:szCs w:val="20"/>
        </w:rPr>
        <w:t>Perform data mapping documents from source system to target system and convert the scripts as per new version EDW data warehouse and validate the data from source system to destination.</w:t>
      </w:r>
    </w:p>
    <w:p w14:paraId="62A4E772" w14:textId="77777777" w:rsidR="00DF45DC" w:rsidRDefault="00DF45DC" w:rsidP="00DF45DC">
      <w:pPr>
        <w:numPr>
          <w:ilvl w:val="0"/>
          <w:numId w:val="2"/>
        </w:numPr>
        <w:spacing w:after="0" w:line="240" w:lineRule="auto"/>
        <w:ind w:left="-504"/>
        <w:jc w:val="both"/>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 xml:space="preserve">Involved in ETL Process to create snow pipelines and Data factory pipelines to extract transform load data from data lake to Snowflake using Azure data factory, Data Bricks and Snowflake data warehousing and </w:t>
      </w:r>
      <w:r w:rsidRPr="008F399F">
        <w:rPr>
          <w:rFonts w:ascii="Tahoma" w:eastAsia="Times New Roman" w:hAnsi="Tahoma" w:cs="Tahoma"/>
          <w:color w:val="000000"/>
          <w:sz w:val="20"/>
          <w:szCs w:val="20"/>
        </w:rPr>
        <w:t>Master Data Management</w:t>
      </w:r>
      <w:r>
        <w:rPr>
          <w:rFonts w:ascii="Tahoma" w:eastAsia="Times New Roman" w:hAnsi="Tahoma" w:cs="Tahoma"/>
          <w:color w:val="000000"/>
          <w:sz w:val="20"/>
          <w:szCs w:val="20"/>
        </w:rPr>
        <w:t>.</w:t>
      </w:r>
    </w:p>
    <w:p w14:paraId="6B4FF167" w14:textId="77777777" w:rsidR="00DF45DC" w:rsidRPr="00E35FC9" w:rsidRDefault="00DF45DC" w:rsidP="00DF45DC">
      <w:pPr>
        <w:numPr>
          <w:ilvl w:val="0"/>
          <w:numId w:val="2"/>
        </w:numPr>
        <w:spacing w:after="0" w:line="240" w:lineRule="auto"/>
        <w:ind w:left="-504"/>
        <w:jc w:val="both"/>
        <w:textAlignment w:val="baseline"/>
        <w:rPr>
          <w:rFonts w:ascii="Tahoma" w:eastAsia="Times New Roman" w:hAnsi="Tahoma" w:cs="Tahoma"/>
          <w:color w:val="000000"/>
          <w:sz w:val="20"/>
          <w:szCs w:val="20"/>
        </w:rPr>
      </w:pPr>
      <w:r w:rsidRPr="00E35FC9">
        <w:rPr>
          <w:rFonts w:ascii="Tahoma" w:eastAsia="Times New Roman" w:hAnsi="Tahoma" w:cs="Tahoma"/>
          <w:color w:val="000000"/>
          <w:sz w:val="20"/>
          <w:szCs w:val="20"/>
        </w:rPr>
        <w:t xml:space="preserve">Developed Spark applications using </w:t>
      </w:r>
      <w:r>
        <w:rPr>
          <w:rFonts w:ascii="Tahoma" w:eastAsia="Times New Roman" w:hAnsi="Tahoma" w:cs="Tahoma"/>
          <w:color w:val="000000"/>
          <w:sz w:val="20"/>
          <w:szCs w:val="20"/>
        </w:rPr>
        <w:t>pysp</w:t>
      </w:r>
      <w:r w:rsidRPr="00E35FC9">
        <w:rPr>
          <w:rFonts w:ascii="Tahoma" w:eastAsia="Times New Roman" w:hAnsi="Tahoma" w:cs="Tahoma"/>
          <w:color w:val="000000"/>
          <w:sz w:val="20"/>
          <w:szCs w:val="20"/>
        </w:rPr>
        <w:t>ark and spark-SQL for data extraction,</w:t>
      </w:r>
      <w:r>
        <w:rPr>
          <w:rFonts w:ascii="Tahoma" w:eastAsia="Times New Roman" w:hAnsi="Tahoma" w:cs="Tahoma"/>
          <w:color w:val="000000"/>
          <w:sz w:val="20"/>
          <w:szCs w:val="20"/>
        </w:rPr>
        <w:t xml:space="preserve"> </w:t>
      </w:r>
      <w:r w:rsidRPr="00E35FC9">
        <w:rPr>
          <w:rFonts w:ascii="Tahoma" w:eastAsia="Times New Roman" w:hAnsi="Tahoma" w:cs="Tahoma"/>
          <w:color w:val="000000"/>
          <w:sz w:val="20"/>
          <w:szCs w:val="20"/>
        </w:rPr>
        <w:t>transformation, and aggregation from multiple file formats for analyzing &amp; transforming</w:t>
      </w:r>
      <w:r>
        <w:rPr>
          <w:rFonts w:ascii="Tahoma" w:eastAsia="Times New Roman" w:hAnsi="Tahoma" w:cs="Tahoma"/>
          <w:color w:val="000000"/>
          <w:sz w:val="20"/>
          <w:szCs w:val="20"/>
        </w:rPr>
        <w:t xml:space="preserve"> </w:t>
      </w:r>
      <w:r w:rsidRPr="00E35FC9">
        <w:rPr>
          <w:rFonts w:ascii="Tahoma" w:eastAsia="Times New Roman" w:hAnsi="Tahoma" w:cs="Tahoma"/>
          <w:color w:val="000000"/>
          <w:sz w:val="20"/>
          <w:szCs w:val="20"/>
        </w:rPr>
        <w:t>the data to uncover insights into the customer usage patterns.</w:t>
      </w:r>
    </w:p>
    <w:p w14:paraId="74ECF952" w14:textId="77777777" w:rsidR="00DF45DC" w:rsidRPr="006B6997" w:rsidRDefault="00DF45DC" w:rsidP="00DF45DC">
      <w:pPr>
        <w:numPr>
          <w:ilvl w:val="0"/>
          <w:numId w:val="2"/>
        </w:numPr>
        <w:spacing w:after="0" w:line="240" w:lineRule="auto"/>
        <w:ind w:left="-504"/>
        <w:jc w:val="both"/>
        <w:textAlignment w:val="baseline"/>
        <w:rPr>
          <w:rFonts w:ascii="Tahoma" w:eastAsia="Times New Roman" w:hAnsi="Tahoma" w:cs="Tahoma"/>
          <w:color w:val="000000"/>
          <w:sz w:val="20"/>
          <w:szCs w:val="20"/>
        </w:rPr>
      </w:pPr>
      <w:r w:rsidRPr="006B6997">
        <w:rPr>
          <w:rFonts w:ascii="Tahoma" w:eastAsia="Times New Roman" w:hAnsi="Tahoma" w:cs="Tahoma"/>
          <w:color w:val="000000"/>
          <w:sz w:val="20"/>
          <w:szCs w:val="20"/>
        </w:rPr>
        <w:t>Writing T-SQL statements and SQL server objects tables, views and stored procedure and temp tables and table variables and CTE’s and functions.</w:t>
      </w:r>
    </w:p>
    <w:p w14:paraId="68975765" w14:textId="432A75E4" w:rsidR="00336B4F" w:rsidRPr="00336B4F" w:rsidRDefault="00DF45DC" w:rsidP="00336B4F">
      <w:pPr>
        <w:numPr>
          <w:ilvl w:val="0"/>
          <w:numId w:val="2"/>
        </w:numPr>
        <w:spacing w:after="0" w:line="240" w:lineRule="auto"/>
        <w:ind w:left="-504"/>
        <w:jc w:val="both"/>
        <w:textAlignment w:val="baseline"/>
        <w:rPr>
          <w:rFonts w:ascii="Tahoma" w:eastAsia="Times New Roman" w:hAnsi="Tahoma" w:cs="Tahoma"/>
          <w:color w:val="000000"/>
          <w:sz w:val="20"/>
          <w:szCs w:val="20"/>
        </w:rPr>
      </w:pPr>
      <w:r w:rsidRPr="00A17EA5">
        <w:rPr>
          <w:rFonts w:ascii="Tahoma" w:eastAsia="Times New Roman" w:hAnsi="Tahoma" w:cs="Tahoma"/>
          <w:color w:val="000000"/>
          <w:sz w:val="20"/>
          <w:szCs w:val="20"/>
        </w:rPr>
        <w:t>Writing bash</w:t>
      </w:r>
      <w:r>
        <w:rPr>
          <w:rFonts w:ascii="Tahoma" w:eastAsia="Times New Roman" w:hAnsi="Tahoma" w:cs="Tahoma"/>
          <w:color w:val="000000"/>
          <w:sz w:val="20"/>
          <w:szCs w:val="20"/>
        </w:rPr>
        <w:t xml:space="preserve"> and shell</w:t>
      </w:r>
      <w:r w:rsidRPr="00A17EA5">
        <w:rPr>
          <w:rFonts w:ascii="Tahoma" w:eastAsia="Times New Roman" w:hAnsi="Tahoma" w:cs="Tahoma"/>
          <w:color w:val="000000"/>
          <w:sz w:val="20"/>
          <w:szCs w:val="20"/>
        </w:rPr>
        <w:t xml:space="preserve"> scripts </w:t>
      </w:r>
      <w:r>
        <w:rPr>
          <w:rFonts w:ascii="Tahoma" w:eastAsia="Times New Roman" w:hAnsi="Tahoma" w:cs="Tahoma"/>
          <w:color w:val="000000"/>
          <w:sz w:val="20"/>
          <w:szCs w:val="20"/>
        </w:rPr>
        <w:t>to</w:t>
      </w:r>
      <w:r w:rsidRPr="00A17EA5">
        <w:rPr>
          <w:rFonts w:ascii="Tahoma" w:eastAsia="Times New Roman" w:hAnsi="Tahoma" w:cs="Tahoma"/>
          <w:color w:val="000000"/>
          <w:sz w:val="20"/>
          <w:szCs w:val="20"/>
        </w:rPr>
        <w:t xml:space="preserve"> automat</w:t>
      </w:r>
      <w:r>
        <w:rPr>
          <w:rFonts w:ascii="Tahoma" w:eastAsia="Times New Roman" w:hAnsi="Tahoma" w:cs="Tahoma"/>
          <w:color w:val="000000"/>
          <w:sz w:val="20"/>
          <w:szCs w:val="20"/>
        </w:rPr>
        <w:t>e the</w:t>
      </w:r>
      <w:r w:rsidRPr="00A17EA5">
        <w:rPr>
          <w:rFonts w:ascii="Tahoma" w:eastAsia="Times New Roman" w:hAnsi="Tahoma" w:cs="Tahoma"/>
          <w:color w:val="000000"/>
          <w:sz w:val="20"/>
          <w:szCs w:val="20"/>
        </w:rPr>
        <w:t xml:space="preserve"> script conversions</w:t>
      </w:r>
      <w:r>
        <w:rPr>
          <w:rFonts w:ascii="Tahoma" w:eastAsia="Times New Roman" w:hAnsi="Tahoma" w:cs="Tahoma"/>
          <w:color w:val="000000"/>
          <w:sz w:val="20"/>
          <w:szCs w:val="20"/>
        </w:rPr>
        <w:t xml:space="preserve"> and </w:t>
      </w:r>
      <w:r w:rsidRPr="00A17EA5">
        <w:rPr>
          <w:rFonts w:ascii="Tahoma" w:eastAsia="Times New Roman" w:hAnsi="Tahoma" w:cs="Tahoma"/>
          <w:color w:val="000000"/>
          <w:sz w:val="20"/>
          <w:szCs w:val="20"/>
        </w:rPr>
        <w:t xml:space="preserve">deployment process in </w:t>
      </w:r>
      <w:r>
        <w:rPr>
          <w:rFonts w:ascii="Tahoma" w:eastAsia="Times New Roman" w:hAnsi="Tahoma" w:cs="Tahoma"/>
          <w:color w:val="000000"/>
          <w:sz w:val="20"/>
          <w:szCs w:val="20"/>
        </w:rPr>
        <w:t xml:space="preserve">between multiple </w:t>
      </w:r>
      <w:r w:rsidRPr="00A17EA5">
        <w:rPr>
          <w:rFonts w:ascii="Tahoma" w:eastAsia="Times New Roman" w:hAnsi="Tahoma" w:cs="Tahoma"/>
          <w:color w:val="000000"/>
          <w:sz w:val="20"/>
          <w:szCs w:val="20"/>
        </w:rPr>
        <w:t>environments.</w:t>
      </w:r>
    </w:p>
    <w:p w14:paraId="3BF1F578" w14:textId="77777777" w:rsidR="00DF45DC" w:rsidRPr="00174021" w:rsidRDefault="00DF45DC" w:rsidP="00DF45DC">
      <w:pPr>
        <w:numPr>
          <w:ilvl w:val="0"/>
          <w:numId w:val="2"/>
        </w:numPr>
        <w:spacing w:after="0" w:line="240" w:lineRule="auto"/>
        <w:ind w:left="-504"/>
        <w:jc w:val="both"/>
        <w:textAlignment w:val="baseline"/>
        <w:rPr>
          <w:rFonts w:ascii="Tahoma" w:eastAsia="Times New Roman" w:hAnsi="Tahoma" w:cs="Tahoma"/>
          <w:color w:val="000000"/>
          <w:sz w:val="20"/>
          <w:szCs w:val="20"/>
        </w:rPr>
      </w:pPr>
      <w:r w:rsidRPr="00174021">
        <w:rPr>
          <w:rFonts w:ascii="Tahoma" w:eastAsia="Times New Roman" w:hAnsi="Tahoma" w:cs="Tahoma"/>
          <w:color w:val="000000"/>
          <w:sz w:val="20"/>
          <w:szCs w:val="20"/>
          <w:shd w:val="clear" w:color="auto" w:fill="FFFFFF"/>
        </w:rPr>
        <w:t>Interact With front end applications by Web and Client/Server Application development using Microsoft .NET Framework with C# and programming languages and JavaScript and embedded visualization.</w:t>
      </w:r>
    </w:p>
    <w:p w14:paraId="4C62E38B" w14:textId="329DB679" w:rsidR="00DF45DC" w:rsidRDefault="00DF45DC" w:rsidP="00DF45DC">
      <w:pPr>
        <w:numPr>
          <w:ilvl w:val="0"/>
          <w:numId w:val="2"/>
        </w:numPr>
        <w:spacing w:after="0" w:line="240" w:lineRule="auto"/>
        <w:ind w:left="-504"/>
        <w:jc w:val="both"/>
        <w:textAlignment w:val="baseline"/>
        <w:rPr>
          <w:rFonts w:ascii="Tahoma" w:eastAsia="Times New Roman" w:hAnsi="Tahoma" w:cs="Tahoma"/>
          <w:color w:val="000000"/>
          <w:sz w:val="20"/>
          <w:szCs w:val="20"/>
        </w:rPr>
      </w:pPr>
      <w:r w:rsidRPr="006A78A7">
        <w:rPr>
          <w:rFonts w:ascii="Tahoma" w:eastAsia="Times New Roman" w:hAnsi="Tahoma" w:cs="Tahoma"/>
          <w:color w:val="000000"/>
          <w:sz w:val="20"/>
          <w:szCs w:val="20"/>
        </w:rPr>
        <w:t>Knowledge in Azure data bricks and big data tools, Hadoop ecosystem, Hive ,spark, pig, Sqoop, flume. Snow</w:t>
      </w:r>
      <w:r>
        <w:rPr>
          <w:rFonts w:ascii="Tahoma" w:eastAsia="Times New Roman" w:hAnsi="Tahoma" w:cs="Tahoma"/>
          <w:color w:val="000000"/>
          <w:sz w:val="20"/>
          <w:szCs w:val="20"/>
        </w:rPr>
        <w:t xml:space="preserve"> </w:t>
      </w:r>
      <w:r w:rsidRPr="006A78A7">
        <w:rPr>
          <w:rFonts w:ascii="Tahoma" w:eastAsia="Times New Roman" w:hAnsi="Tahoma" w:cs="Tahoma"/>
          <w:color w:val="000000"/>
          <w:sz w:val="20"/>
          <w:szCs w:val="20"/>
        </w:rPr>
        <w:t>SQL, Python and Data Bricks</w:t>
      </w:r>
      <w:r>
        <w:rPr>
          <w:rFonts w:ascii="Tahoma" w:eastAsia="Times New Roman" w:hAnsi="Tahoma" w:cs="Tahoma"/>
          <w:color w:val="000000"/>
          <w:sz w:val="20"/>
          <w:szCs w:val="20"/>
        </w:rPr>
        <w:t xml:space="preserve">, </w:t>
      </w:r>
      <w:proofErr w:type="spellStart"/>
      <w:r>
        <w:rPr>
          <w:rFonts w:ascii="Tahoma" w:eastAsia="Times New Roman" w:hAnsi="Tahoma" w:cs="Tahoma"/>
          <w:color w:val="000000"/>
          <w:sz w:val="20"/>
          <w:szCs w:val="20"/>
        </w:rPr>
        <w:t>Py</w:t>
      </w:r>
      <w:proofErr w:type="spellEnd"/>
      <w:r>
        <w:rPr>
          <w:rFonts w:ascii="Tahoma" w:eastAsia="Times New Roman" w:hAnsi="Tahoma" w:cs="Tahoma"/>
          <w:color w:val="000000"/>
          <w:sz w:val="20"/>
          <w:szCs w:val="20"/>
        </w:rPr>
        <w:t xml:space="preserve"> Spark</w:t>
      </w:r>
      <w:r w:rsidR="00A54469">
        <w:rPr>
          <w:rFonts w:ascii="Tahoma" w:eastAsia="Times New Roman" w:hAnsi="Tahoma" w:cs="Tahoma"/>
          <w:color w:val="000000"/>
          <w:sz w:val="20"/>
          <w:szCs w:val="20"/>
        </w:rPr>
        <w:t xml:space="preserve"> and CI/CD implementations.</w:t>
      </w:r>
    </w:p>
    <w:p w14:paraId="53EEB549" w14:textId="0296B4FB" w:rsidR="00336B4F" w:rsidRPr="00336B4F" w:rsidRDefault="00336B4F" w:rsidP="00DF45DC">
      <w:pPr>
        <w:numPr>
          <w:ilvl w:val="0"/>
          <w:numId w:val="2"/>
        </w:numPr>
        <w:spacing w:after="0" w:line="240" w:lineRule="auto"/>
        <w:ind w:left="-504"/>
        <w:jc w:val="both"/>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 xml:space="preserve">Experience on </w:t>
      </w:r>
      <w:r w:rsidRPr="00336B4F">
        <w:rPr>
          <w:rFonts w:ascii="Tahoma" w:eastAsia="Times New Roman" w:hAnsi="Tahoma" w:cs="Tahoma"/>
          <w:color w:val="000000"/>
          <w:sz w:val="20"/>
          <w:szCs w:val="20"/>
        </w:rPr>
        <w:t>Devops/Platform Architect on Azure / Azure Devops/ Terraform. Should also be able to play role of Build Engineer / Manager to design and manage Release Management activities in MS Azure DevOps</w:t>
      </w:r>
      <w:r w:rsidRPr="003505E6">
        <w:rPr>
          <w:rFonts w:ascii="Tahoma" w:eastAsia="Times New Roman" w:hAnsi="Tahoma" w:cs="Tahoma"/>
          <w:color w:val="000000"/>
          <w:sz w:val="20"/>
          <w:szCs w:val="20"/>
        </w:rPr>
        <w:t>.</w:t>
      </w:r>
    </w:p>
    <w:p w14:paraId="17E4497C" w14:textId="760F04AE" w:rsidR="00336B4F" w:rsidRPr="00336B4F" w:rsidRDefault="00336B4F" w:rsidP="00DF45DC">
      <w:pPr>
        <w:numPr>
          <w:ilvl w:val="0"/>
          <w:numId w:val="2"/>
        </w:numPr>
        <w:spacing w:after="0" w:line="240" w:lineRule="auto"/>
        <w:ind w:left="-504"/>
        <w:jc w:val="both"/>
        <w:textAlignment w:val="baseline"/>
        <w:rPr>
          <w:rFonts w:ascii="Tahoma" w:eastAsia="Times New Roman" w:hAnsi="Tahoma" w:cs="Tahoma"/>
          <w:color w:val="000000"/>
          <w:sz w:val="20"/>
          <w:szCs w:val="20"/>
        </w:rPr>
      </w:pPr>
      <w:r w:rsidRPr="003505E6">
        <w:rPr>
          <w:rFonts w:ascii="Tahoma" w:eastAsia="Times New Roman" w:hAnsi="Tahoma" w:cs="Tahoma"/>
          <w:color w:val="000000"/>
          <w:sz w:val="20"/>
          <w:szCs w:val="20"/>
        </w:rPr>
        <w:t xml:space="preserve">Experience on Azure Pipelines on Azure Devops performing Release </w:t>
      </w:r>
      <w:r w:rsidR="004123E4" w:rsidRPr="003505E6">
        <w:rPr>
          <w:rFonts w:ascii="Tahoma" w:eastAsia="Times New Roman" w:hAnsi="Tahoma" w:cs="Tahoma"/>
          <w:color w:val="000000"/>
          <w:sz w:val="20"/>
          <w:szCs w:val="20"/>
        </w:rPr>
        <w:t>mgmt.</w:t>
      </w:r>
      <w:r w:rsidRPr="003505E6">
        <w:rPr>
          <w:rFonts w:ascii="Tahoma" w:eastAsia="Times New Roman" w:hAnsi="Tahoma" w:cs="Tahoma"/>
          <w:color w:val="000000"/>
          <w:sz w:val="20"/>
          <w:szCs w:val="20"/>
        </w:rPr>
        <w:t xml:space="preserve"> activities. From Git TFS to track version control tool to track code</w:t>
      </w:r>
      <w:r w:rsidR="009432C8" w:rsidRPr="003505E6">
        <w:rPr>
          <w:rFonts w:ascii="Tahoma" w:eastAsia="Times New Roman" w:hAnsi="Tahoma" w:cs="Tahoma"/>
          <w:color w:val="000000"/>
          <w:sz w:val="20"/>
          <w:szCs w:val="20"/>
        </w:rPr>
        <w:t xml:space="preserve"> changes </w:t>
      </w:r>
      <w:r w:rsidRPr="003505E6">
        <w:rPr>
          <w:rFonts w:ascii="Tahoma" w:eastAsia="Times New Roman" w:hAnsi="Tahoma" w:cs="Tahoma"/>
          <w:color w:val="000000"/>
          <w:sz w:val="20"/>
          <w:szCs w:val="20"/>
        </w:rPr>
        <w:t xml:space="preserve"> or file versions.</w:t>
      </w:r>
    </w:p>
    <w:p w14:paraId="6810A85F" w14:textId="16746BFF" w:rsidR="00336B4F" w:rsidRPr="004123E4" w:rsidRDefault="00336B4F" w:rsidP="004123E4">
      <w:pPr>
        <w:numPr>
          <w:ilvl w:val="0"/>
          <w:numId w:val="2"/>
        </w:numPr>
        <w:spacing w:after="0" w:line="240" w:lineRule="auto"/>
        <w:ind w:left="-504"/>
        <w:jc w:val="both"/>
        <w:textAlignment w:val="baseline"/>
        <w:rPr>
          <w:rFonts w:ascii="Tahoma" w:eastAsia="Times New Roman" w:hAnsi="Tahoma" w:cs="Tahoma"/>
          <w:color w:val="000000"/>
          <w:sz w:val="20"/>
          <w:szCs w:val="20"/>
        </w:rPr>
      </w:pPr>
      <w:r w:rsidRPr="003505E6">
        <w:rPr>
          <w:rFonts w:ascii="Tahoma" w:eastAsia="Times New Roman" w:hAnsi="Tahoma" w:cs="Tahoma"/>
          <w:color w:val="000000"/>
          <w:sz w:val="20"/>
          <w:szCs w:val="20"/>
        </w:rPr>
        <w:t>Create Git repository and provide required level of access and create branch</w:t>
      </w:r>
      <w:r w:rsidR="004123E4" w:rsidRPr="003505E6">
        <w:rPr>
          <w:rFonts w:ascii="Tahoma" w:eastAsia="Times New Roman" w:hAnsi="Tahoma" w:cs="Tahoma"/>
          <w:color w:val="000000"/>
          <w:sz w:val="20"/>
          <w:szCs w:val="20"/>
        </w:rPr>
        <w:t xml:space="preserve"> merge code into master branch/release branch and configure build job to pull code from git version control to create </w:t>
      </w:r>
      <w:proofErr w:type="spellStart"/>
      <w:r w:rsidR="004123E4" w:rsidRPr="003505E6">
        <w:rPr>
          <w:rFonts w:ascii="Tahoma" w:eastAsia="Times New Roman" w:hAnsi="Tahoma" w:cs="Tahoma"/>
          <w:color w:val="000000"/>
          <w:sz w:val="20"/>
          <w:szCs w:val="20"/>
        </w:rPr>
        <w:t>bild</w:t>
      </w:r>
      <w:proofErr w:type="spellEnd"/>
      <w:r w:rsidR="004123E4" w:rsidRPr="003505E6">
        <w:rPr>
          <w:rFonts w:ascii="Tahoma" w:eastAsia="Times New Roman" w:hAnsi="Tahoma" w:cs="Tahoma"/>
          <w:color w:val="000000"/>
          <w:sz w:val="20"/>
          <w:szCs w:val="20"/>
        </w:rPr>
        <w:t xml:space="preserve"> packages. And run jobs to deploy the code to target server by automated release pipelines from publish branch</w:t>
      </w:r>
      <w:r w:rsidR="009432C8" w:rsidRPr="003505E6">
        <w:rPr>
          <w:rFonts w:ascii="Tahoma" w:eastAsia="Times New Roman" w:hAnsi="Tahoma" w:cs="Tahoma"/>
          <w:color w:val="000000"/>
          <w:sz w:val="20"/>
          <w:szCs w:val="20"/>
        </w:rPr>
        <w:t xml:space="preserve"> by ARM templates and YAML code.</w:t>
      </w:r>
    </w:p>
    <w:p w14:paraId="08C03B5E" w14:textId="77777777" w:rsidR="00DF45DC" w:rsidRPr="006A78A7" w:rsidRDefault="00DF45DC" w:rsidP="00DF45DC">
      <w:pPr>
        <w:numPr>
          <w:ilvl w:val="0"/>
          <w:numId w:val="2"/>
        </w:numPr>
        <w:spacing w:after="0" w:line="240" w:lineRule="auto"/>
        <w:ind w:left="-504"/>
        <w:jc w:val="both"/>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Tools used Jira confluence for ticketing and tracking, Service now, GitHub, SharePoint, Visio, Snowflake, Data bricks, Data Lake, Azure Data Factory,DB2,Microsoft SQL server, UNIX, Python.</w:t>
      </w:r>
    </w:p>
    <w:p w14:paraId="0E314185" w14:textId="77777777" w:rsidR="00DF45DC" w:rsidRPr="003505E6" w:rsidRDefault="00DF45DC" w:rsidP="003505E6">
      <w:pPr>
        <w:numPr>
          <w:ilvl w:val="0"/>
          <w:numId w:val="2"/>
        </w:numPr>
        <w:spacing w:after="0" w:line="240" w:lineRule="auto"/>
        <w:ind w:left="-504"/>
        <w:jc w:val="both"/>
        <w:textAlignment w:val="baseline"/>
        <w:rPr>
          <w:rFonts w:ascii="Tahoma" w:eastAsia="Times New Roman" w:hAnsi="Tahoma" w:cs="Tahoma"/>
          <w:color w:val="000000"/>
          <w:sz w:val="20"/>
          <w:szCs w:val="20"/>
        </w:rPr>
      </w:pPr>
    </w:p>
    <w:p w14:paraId="5162BE06" w14:textId="643243EB" w:rsidR="00174021" w:rsidRPr="00174021" w:rsidRDefault="00174021" w:rsidP="00174021">
      <w:pPr>
        <w:spacing w:after="0" w:line="240" w:lineRule="auto"/>
        <w:ind w:left="-864"/>
        <w:jc w:val="both"/>
        <w:rPr>
          <w:rFonts w:ascii="Times New Roman" w:eastAsia="Times New Roman" w:hAnsi="Times New Roman" w:cs="Times New Roman"/>
          <w:sz w:val="24"/>
          <w:szCs w:val="24"/>
        </w:rPr>
      </w:pPr>
      <w:r w:rsidRPr="00174021">
        <w:rPr>
          <w:rFonts w:ascii="Tahoma" w:eastAsia="Times New Roman" w:hAnsi="Tahoma" w:cs="Tahoma"/>
          <w:b/>
          <w:bCs/>
          <w:color w:val="000000"/>
          <w:sz w:val="20"/>
          <w:szCs w:val="20"/>
        </w:rPr>
        <w:t>Work Experience</w:t>
      </w:r>
    </w:p>
    <w:p w14:paraId="5420D41B" w14:textId="364AB3E1" w:rsidR="00174021" w:rsidRPr="00174021" w:rsidRDefault="00174021" w:rsidP="00174021">
      <w:pPr>
        <w:spacing w:after="0" w:line="240" w:lineRule="auto"/>
        <w:ind w:left="-864"/>
        <w:jc w:val="both"/>
        <w:rPr>
          <w:rFonts w:ascii="Times New Roman" w:eastAsia="Times New Roman" w:hAnsi="Times New Roman" w:cs="Times New Roman"/>
          <w:sz w:val="24"/>
          <w:szCs w:val="24"/>
        </w:rPr>
      </w:pPr>
      <w:r w:rsidRPr="00174021">
        <w:rPr>
          <w:rFonts w:ascii="Tahoma" w:eastAsia="Times New Roman" w:hAnsi="Tahoma" w:cs="Tahoma"/>
          <w:b/>
          <w:bCs/>
          <w:color w:val="000000"/>
          <w:sz w:val="20"/>
          <w:szCs w:val="20"/>
        </w:rPr>
        <w:t>International Monetary Fund (IMF)                                                                      2019 ‘Dec’ to</w:t>
      </w:r>
      <w:r w:rsidR="00167625">
        <w:rPr>
          <w:rFonts w:ascii="Tahoma" w:eastAsia="Times New Roman" w:hAnsi="Tahoma" w:cs="Tahoma"/>
          <w:b/>
          <w:bCs/>
          <w:color w:val="000000"/>
          <w:sz w:val="20"/>
          <w:szCs w:val="20"/>
        </w:rPr>
        <w:t xml:space="preserve"> 2021 ‘</w:t>
      </w:r>
      <w:r w:rsidR="003F0B43">
        <w:rPr>
          <w:rFonts w:ascii="Tahoma" w:eastAsia="Times New Roman" w:hAnsi="Tahoma" w:cs="Tahoma"/>
          <w:b/>
          <w:bCs/>
          <w:color w:val="000000"/>
          <w:sz w:val="20"/>
          <w:szCs w:val="20"/>
        </w:rPr>
        <w:t>SEPT</w:t>
      </w:r>
      <w:r w:rsidR="00131E51">
        <w:rPr>
          <w:rFonts w:ascii="Tahoma" w:eastAsia="Times New Roman" w:hAnsi="Tahoma" w:cs="Tahoma"/>
          <w:b/>
          <w:bCs/>
          <w:color w:val="000000"/>
          <w:sz w:val="20"/>
          <w:szCs w:val="20"/>
        </w:rPr>
        <w:t>’</w:t>
      </w:r>
    </w:p>
    <w:p w14:paraId="0A75E72E" w14:textId="77777777" w:rsidR="00174021" w:rsidRPr="00174021" w:rsidRDefault="00174021" w:rsidP="00174021">
      <w:pPr>
        <w:spacing w:after="0" w:line="240" w:lineRule="auto"/>
        <w:ind w:left="-864"/>
        <w:jc w:val="both"/>
        <w:rPr>
          <w:rFonts w:ascii="Times New Roman" w:eastAsia="Times New Roman" w:hAnsi="Times New Roman" w:cs="Times New Roman"/>
          <w:sz w:val="24"/>
          <w:szCs w:val="24"/>
        </w:rPr>
      </w:pPr>
      <w:r w:rsidRPr="00174021">
        <w:rPr>
          <w:rFonts w:ascii="Tahoma" w:eastAsia="Times New Roman" w:hAnsi="Tahoma" w:cs="Tahoma"/>
          <w:b/>
          <w:bCs/>
          <w:color w:val="000000"/>
          <w:sz w:val="20"/>
          <w:szCs w:val="20"/>
        </w:rPr>
        <w:t>Washington D.C</w:t>
      </w:r>
    </w:p>
    <w:p w14:paraId="68327B3E" w14:textId="0EDA230A" w:rsidR="00174021" w:rsidRPr="00174021" w:rsidRDefault="00174021" w:rsidP="00174021">
      <w:pPr>
        <w:spacing w:after="0" w:line="240" w:lineRule="auto"/>
        <w:ind w:left="-864"/>
        <w:jc w:val="both"/>
        <w:rPr>
          <w:rFonts w:ascii="Times New Roman" w:eastAsia="Times New Roman" w:hAnsi="Times New Roman" w:cs="Times New Roman"/>
          <w:sz w:val="24"/>
          <w:szCs w:val="24"/>
        </w:rPr>
      </w:pPr>
      <w:r w:rsidRPr="00174021">
        <w:rPr>
          <w:rFonts w:ascii="Tahoma" w:eastAsia="Times New Roman" w:hAnsi="Tahoma" w:cs="Tahoma"/>
          <w:b/>
          <w:bCs/>
          <w:color w:val="000000"/>
          <w:sz w:val="20"/>
          <w:szCs w:val="20"/>
        </w:rPr>
        <w:t xml:space="preserve">Azure Data </w:t>
      </w:r>
      <w:r w:rsidR="00EC558A">
        <w:rPr>
          <w:rFonts w:ascii="Tahoma" w:eastAsia="Times New Roman" w:hAnsi="Tahoma" w:cs="Tahoma"/>
          <w:b/>
          <w:bCs/>
          <w:color w:val="000000"/>
          <w:sz w:val="20"/>
          <w:szCs w:val="20"/>
        </w:rPr>
        <w:t>Architect</w:t>
      </w:r>
    </w:p>
    <w:p w14:paraId="73AEE7D1" w14:textId="77777777" w:rsidR="00174021" w:rsidRPr="00174021" w:rsidRDefault="00174021" w:rsidP="00174021">
      <w:pPr>
        <w:spacing w:after="0" w:line="240" w:lineRule="auto"/>
        <w:ind w:left="-864"/>
        <w:jc w:val="both"/>
        <w:rPr>
          <w:rFonts w:ascii="Times New Roman" w:eastAsia="Times New Roman" w:hAnsi="Times New Roman" w:cs="Times New Roman"/>
          <w:sz w:val="24"/>
          <w:szCs w:val="24"/>
        </w:rPr>
      </w:pPr>
      <w:r w:rsidRPr="00174021">
        <w:rPr>
          <w:rFonts w:ascii="Tahoma" w:eastAsia="Times New Roman" w:hAnsi="Tahoma" w:cs="Tahoma"/>
          <w:b/>
          <w:bCs/>
          <w:color w:val="000000"/>
          <w:sz w:val="20"/>
          <w:szCs w:val="20"/>
          <w:shd w:val="clear" w:color="auto" w:fill="FFFFFF"/>
        </w:rPr>
        <w:t>Responsibilities:</w:t>
      </w:r>
    </w:p>
    <w:p w14:paraId="18002527" w14:textId="77777777" w:rsidR="00174021" w:rsidRPr="00174021" w:rsidRDefault="00174021" w:rsidP="00174021">
      <w:pPr>
        <w:spacing w:after="0" w:line="240" w:lineRule="auto"/>
        <w:rPr>
          <w:rFonts w:ascii="Times New Roman" w:eastAsia="Times New Roman" w:hAnsi="Times New Roman" w:cs="Times New Roman"/>
          <w:sz w:val="24"/>
          <w:szCs w:val="24"/>
        </w:rPr>
      </w:pPr>
      <w:r w:rsidRPr="00174021">
        <w:rPr>
          <w:rFonts w:ascii="Times New Roman" w:eastAsia="Times New Roman" w:hAnsi="Times New Roman" w:cs="Times New Roman"/>
          <w:sz w:val="24"/>
          <w:szCs w:val="24"/>
        </w:rPr>
        <w:br/>
      </w:r>
    </w:p>
    <w:p w14:paraId="589E161E" w14:textId="77777777" w:rsidR="00174021" w:rsidRPr="00174021" w:rsidRDefault="00174021" w:rsidP="00174021">
      <w:pPr>
        <w:numPr>
          <w:ilvl w:val="0"/>
          <w:numId w:val="2"/>
        </w:numPr>
        <w:spacing w:after="0" w:line="240" w:lineRule="auto"/>
        <w:ind w:left="-504"/>
        <w:jc w:val="both"/>
        <w:textAlignment w:val="baseline"/>
        <w:rPr>
          <w:rFonts w:ascii="Tahoma" w:eastAsia="Times New Roman" w:hAnsi="Tahoma" w:cs="Tahoma"/>
          <w:color w:val="000000"/>
          <w:sz w:val="20"/>
          <w:szCs w:val="20"/>
        </w:rPr>
      </w:pPr>
      <w:r w:rsidRPr="00174021">
        <w:rPr>
          <w:rFonts w:ascii="Tahoma" w:eastAsia="Times New Roman" w:hAnsi="Tahoma" w:cs="Tahoma"/>
          <w:color w:val="000000"/>
          <w:sz w:val="20"/>
          <w:szCs w:val="20"/>
        </w:rPr>
        <w:lastRenderedPageBreak/>
        <w:t>Design and develop data warehouse architecture, schema, structure of Data warehouse and build the data warehouse in star and snowflake methods. </w:t>
      </w:r>
    </w:p>
    <w:p w14:paraId="43C36BA4" w14:textId="77777777" w:rsidR="00174021" w:rsidRPr="00174021" w:rsidRDefault="00174021" w:rsidP="00174021">
      <w:pPr>
        <w:numPr>
          <w:ilvl w:val="0"/>
          <w:numId w:val="2"/>
        </w:numPr>
        <w:spacing w:after="0" w:line="240" w:lineRule="auto"/>
        <w:ind w:left="-504"/>
        <w:jc w:val="both"/>
        <w:textAlignment w:val="baseline"/>
        <w:rPr>
          <w:rFonts w:ascii="Tahoma" w:eastAsia="Times New Roman" w:hAnsi="Tahoma" w:cs="Tahoma"/>
          <w:color w:val="000000"/>
          <w:sz w:val="20"/>
          <w:szCs w:val="20"/>
        </w:rPr>
      </w:pPr>
      <w:r w:rsidRPr="00174021">
        <w:rPr>
          <w:rFonts w:ascii="Tahoma" w:eastAsia="Times New Roman" w:hAnsi="Tahoma" w:cs="Tahoma"/>
          <w:color w:val="000000"/>
          <w:sz w:val="20"/>
          <w:szCs w:val="20"/>
        </w:rPr>
        <w:t>Perform data modeling, entity relationships, Normalization process and Data Integrity process.</w:t>
      </w:r>
    </w:p>
    <w:p w14:paraId="3B055E40" w14:textId="77F6192A" w:rsidR="00174021" w:rsidRPr="00174021" w:rsidRDefault="00174021" w:rsidP="00174021">
      <w:pPr>
        <w:numPr>
          <w:ilvl w:val="0"/>
          <w:numId w:val="2"/>
        </w:numPr>
        <w:spacing w:after="0" w:line="240" w:lineRule="auto"/>
        <w:ind w:left="-504"/>
        <w:jc w:val="both"/>
        <w:textAlignment w:val="baseline"/>
        <w:rPr>
          <w:rFonts w:ascii="Tahoma" w:eastAsia="Times New Roman" w:hAnsi="Tahoma" w:cs="Tahoma"/>
          <w:color w:val="000000"/>
          <w:sz w:val="20"/>
          <w:szCs w:val="20"/>
        </w:rPr>
      </w:pPr>
      <w:r w:rsidRPr="00174021">
        <w:rPr>
          <w:rFonts w:ascii="Tahoma" w:eastAsia="Times New Roman" w:hAnsi="Tahoma" w:cs="Tahoma"/>
          <w:color w:val="000000"/>
          <w:sz w:val="20"/>
          <w:szCs w:val="20"/>
        </w:rPr>
        <w:t xml:space="preserve">Migrating data from on-Premises SQL Server Databases to </w:t>
      </w:r>
      <w:r w:rsidR="0047738B" w:rsidRPr="00174021">
        <w:rPr>
          <w:rFonts w:ascii="Tahoma" w:eastAsia="Times New Roman" w:hAnsi="Tahoma" w:cs="Tahoma"/>
          <w:color w:val="000000"/>
          <w:sz w:val="20"/>
          <w:szCs w:val="20"/>
        </w:rPr>
        <w:t>cloud-based</w:t>
      </w:r>
      <w:r w:rsidRPr="00174021">
        <w:rPr>
          <w:rFonts w:ascii="Tahoma" w:eastAsia="Times New Roman" w:hAnsi="Tahoma" w:cs="Tahoma"/>
          <w:color w:val="000000"/>
          <w:sz w:val="20"/>
          <w:szCs w:val="20"/>
        </w:rPr>
        <w:t xml:space="preserve"> Azure SQL Managed instance</w:t>
      </w:r>
      <w:r w:rsidR="00183F41">
        <w:rPr>
          <w:rFonts w:ascii="Tahoma" w:eastAsia="Times New Roman" w:hAnsi="Tahoma" w:cs="Tahoma"/>
          <w:color w:val="000000"/>
          <w:sz w:val="20"/>
          <w:szCs w:val="20"/>
        </w:rPr>
        <w:t xml:space="preserve"> and Azure Synapses</w:t>
      </w:r>
      <w:r w:rsidR="00264D1F">
        <w:rPr>
          <w:rFonts w:ascii="Tahoma" w:eastAsia="Times New Roman" w:hAnsi="Tahoma" w:cs="Tahoma"/>
          <w:color w:val="000000"/>
          <w:sz w:val="20"/>
          <w:szCs w:val="20"/>
        </w:rPr>
        <w:t>.</w:t>
      </w:r>
    </w:p>
    <w:p w14:paraId="57FD97C3" w14:textId="77777777" w:rsidR="00174021" w:rsidRPr="00174021" w:rsidRDefault="00174021" w:rsidP="00174021">
      <w:pPr>
        <w:numPr>
          <w:ilvl w:val="0"/>
          <w:numId w:val="2"/>
        </w:numPr>
        <w:spacing w:after="0" w:line="240" w:lineRule="auto"/>
        <w:ind w:left="-504"/>
        <w:jc w:val="both"/>
        <w:textAlignment w:val="baseline"/>
        <w:rPr>
          <w:rFonts w:ascii="Tahoma" w:eastAsia="Times New Roman" w:hAnsi="Tahoma" w:cs="Tahoma"/>
          <w:color w:val="000000"/>
          <w:sz w:val="20"/>
          <w:szCs w:val="20"/>
        </w:rPr>
      </w:pPr>
      <w:r w:rsidRPr="00174021">
        <w:rPr>
          <w:rFonts w:ascii="Tahoma" w:eastAsia="Times New Roman" w:hAnsi="Tahoma" w:cs="Tahoma"/>
          <w:color w:val="000000"/>
          <w:sz w:val="20"/>
          <w:szCs w:val="20"/>
        </w:rPr>
        <w:t>Perform data governance process using cloud based collibra metadata management tool.</w:t>
      </w:r>
    </w:p>
    <w:p w14:paraId="36B3FDDD" w14:textId="77777777" w:rsidR="00174021" w:rsidRPr="00174021" w:rsidRDefault="00174021" w:rsidP="00174021">
      <w:pPr>
        <w:numPr>
          <w:ilvl w:val="0"/>
          <w:numId w:val="2"/>
        </w:numPr>
        <w:spacing w:after="0" w:line="240" w:lineRule="auto"/>
        <w:ind w:left="-504"/>
        <w:jc w:val="both"/>
        <w:textAlignment w:val="baseline"/>
        <w:rPr>
          <w:rFonts w:ascii="Tahoma" w:eastAsia="Times New Roman" w:hAnsi="Tahoma" w:cs="Tahoma"/>
          <w:color w:val="000000"/>
          <w:sz w:val="20"/>
          <w:szCs w:val="20"/>
        </w:rPr>
      </w:pPr>
      <w:r w:rsidRPr="00174021">
        <w:rPr>
          <w:rFonts w:ascii="Tahoma" w:eastAsia="Times New Roman" w:hAnsi="Tahoma" w:cs="Tahoma"/>
          <w:color w:val="000000"/>
          <w:sz w:val="20"/>
          <w:szCs w:val="20"/>
        </w:rPr>
        <w:t>Working on Azure Data factory and Data Lake to move data from on-premises to Azure SQL server databases.</w:t>
      </w:r>
    </w:p>
    <w:p w14:paraId="321EE1F3" w14:textId="5F6627D4" w:rsidR="00174021" w:rsidRPr="00174021" w:rsidRDefault="00174021" w:rsidP="00174021">
      <w:pPr>
        <w:numPr>
          <w:ilvl w:val="0"/>
          <w:numId w:val="2"/>
        </w:numPr>
        <w:spacing w:after="0" w:line="240" w:lineRule="auto"/>
        <w:ind w:left="-504"/>
        <w:jc w:val="both"/>
        <w:textAlignment w:val="baseline"/>
        <w:rPr>
          <w:rFonts w:ascii="Tahoma" w:eastAsia="Times New Roman" w:hAnsi="Tahoma" w:cs="Tahoma"/>
          <w:color w:val="000000"/>
          <w:sz w:val="20"/>
          <w:szCs w:val="20"/>
        </w:rPr>
      </w:pPr>
      <w:r w:rsidRPr="00174021">
        <w:rPr>
          <w:rFonts w:ascii="Tahoma" w:eastAsia="Times New Roman" w:hAnsi="Tahoma" w:cs="Tahoma"/>
          <w:color w:val="000000"/>
          <w:sz w:val="20"/>
          <w:szCs w:val="20"/>
        </w:rPr>
        <w:t>Used to work with integration runtime to create linked services and to create data factory pipelines, data sets and data flows and</w:t>
      </w:r>
      <w:r w:rsidRPr="00174021">
        <w:rPr>
          <w:rFonts w:ascii="Arial" w:eastAsia="Times New Roman" w:hAnsi="Arial" w:cs="Arial"/>
          <w:color w:val="000000"/>
          <w:shd w:val="clear" w:color="auto" w:fill="FFFFFF"/>
        </w:rPr>
        <w:t xml:space="preserve"> </w:t>
      </w:r>
      <w:r w:rsidRPr="00174021">
        <w:rPr>
          <w:rFonts w:ascii="Tahoma" w:eastAsia="Times New Roman" w:hAnsi="Tahoma" w:cs="Tahoma"/>
          <w:color w:val="000000"/>
          <w:sz w:val="20"/>
          <w:szCs w:val="20"/>
        </w:rPr>
        <w:t>Azure Databrick</w:t>
      </w:r>
      <w:r w:rsidR="00324DFB">
        <w:rPr>
          <w:rFonts w:ascii="Tahoma" w:eastAsia="Times New Roman" w:hAnsi="Tahoma" w:cs="Tahoma"/>
          <w:color w:val="000000"/>
          <w:sz w:val="20"/>
          <w:szCs w:val="20"/>
        </w:rPr>
        <w:t>, AWS Glue.</w:t>
      </w:r>
    </w:p>
    <w:p w14:paraId="65CEF8DF" w14:textId="77777777" w:rsidR="00174021" w:rsidRPr="00174021" w:rsidRDefault="00174021" w:rsidP="00174021">
      <w:pPr>
        <w:numPr>
          <w:ilvl w:val="0"/>
          <w:numId w:val="2"/>
        </w:numPr>
        <w:spacing w:after="0" w:line="240" w:lineRule="auto"/>
        <w:ind w:left="-504"/>
        <w:jc w:val="both"/>
        <w:textAlignment w:val="baseline"/>
        <w:rPr>
          <w:rFonts w:ascii="Tahoma" w:eastAsia="Times New Roman" w:hAnsi="Tahoma" w:cs="Tahoma"/>
          <w:color w:val="000000"/>
          <w:sz w:val="20"/>
          <w:szCs w:val="20"/>
        </w:rPr>
      </w:pPr>
      <w:r w:rsidRPr="00174021">
        <w:rPr>
          <w:rFonts w:ascii="Tahoma" w:eastAsia="Times New Roman" w:hAnsi="Tahoma" w:cs="Tahoma"/>
          <w:color w:val="000000"/>
          <w:sz w:val="20"/>
          <w:szCs w:val="20"/>
        </w:rPr>
        <w:t>Perform the performance tuning and query tuning to improve the Performance and to reduce the applications and report server down time.</w:t>
      </w:r>
    </w:p>
    <w:p w14:paraId="502E7BCC" w14:textId="77777777" w:rsidR="00174021" w:rsidRPr="00174021" w:rsidRDefault="00174021" w:rsidP="00174021">
      <w:pPr>
        <w:numPr>
          <w:ilvl w:val="0"/>
          <w:numId w:val="2"/>
        </w:numPr>
        <w:spacing w:after="0" w:line="240" w:lineRule="auto"/>
        <w:ind w:left="-504"/>
        <w:jc w:val="both"/>
        <w:textAlignment w:val="baseline"/>
        <w:rPr>
          <w:rFonts w:ascii="Tahoma" w:eastAsia="Times New Roman" w:hAnsi="Tahoma" w:cs="Tahoma"/>
          <w:color w:val="000000"/>
          <w:sz w:val="20"/>
          <w:szCs w:val="20"/>
        </w:rPr>
      </w:pPr>
      <w:r w:rsidRPr="00174021">
        <w:rPr>
          <w:rFonts w:ascii="Tahoma" w:eastAsia="Times New Roman" w:hAnsi="Tahoma" w:cs="Tahoma"/>
          <w:color w:val="000000"/>
          <w:sz w:val="20"/>
          <w:szCs w:val="20"/>
        </w:rPr>
        <w:t>Writing T-SQL statements and SQL server objects tables, views and stored procedure and temp tables and table variables and CTE’s and functions.</w:t>
      </w:r>
    </w:p>
    <w:p w14:paraId="22501375" w14:textId="090EA0A4" w:rsidR="00174021" w:rsidRPr="00174021" w:rsidRDefault="00174021" w:rsidP="00174021">
      <w:pPr>
        <w:numPr>
          <w:ilvl w:val="0"/>
          <w:numId w:val="2"/>
        </w:numPr>
        <w:spacing w:after="0" w:line="240" w:lineRule="auto"/>
        <w:ind w:left="-504"/>
        <w:jc w:val="both"/>
        <w:textAlignment w:val="baseline"/>
        <w:rPr>
          <w:rFonts w:ascii="Tahoma" w:eastAsia="Times New Roman" w:hAnsi="Tahoma" w:cs="Tahoma"/>
          <w:color w:val="000000"/>
          <w:sz w:val="20"/>
          <w:szCs w:val="20"/>
        </w:rPr>
      </w:pPr>
      <w:r w:rsidRPr="00174021">
        <w:rPr>
          <w:rFonts w:ascii="Tahoma" w:eastAsia="Times New Roman" w:hAnsi="Tahoma" w:cs="Tahoma"/>
          <w:color w:val="000000"/>
          <w:sz w:val="20"/>
          <w:szCs w:val="20"/>
        </w:rPr>
        <w:t xml:space="preserve">Perform </w:t>
      </w:r>
      <w:r w:rsidR="006F76EF" w:rsidRPr="00174021">
        <w:rPr>
          <w:rFonts w:ascii="Tahoma" w:eastAsia="Times New Roman" w:hAnsi="Tahoma" w:cs="Tahoma"/>
          <w:color w:val="000000"/>
          <w:sz w:val="20"/>
          <w:szCs w:val="20"/>
        </w:rPr>
        <w:t>some</w:t>
      </w:r>
      <w:r w:rsidRPr="00174021">
        <w:rPr>
          <w:rFonts w:ascii="Tahoma" w:eastAsia="Times New Roman" w:hAnsi="Tahoma" w:cs="Tahoma"/>
          <w:color w:val="000000"/>
          <w:sz w:val="20"/>
          <w:szCs w:val="20"/>
        </w:rPr>
        <w:t xml:space="preserve"> of the database maintenance tasks backup and </w:t>
      </w:r>
      <w:r w:rsidR="005F27DB" w:rsidRPr="00174021">
        <w:rPr>
          <w:rFonts w:ascii="Tahoma" w:eastAsia="Times New Roman" w:hAnsi="Tahoma" w:cs="Tahoma"/>
          <w:color w:val="000000"/>
          <w:sz w:val="20"/>
          <w:szCs w:val="20"/>
        </w:rPr>
        <w:t>restore</w:t>
      </w:r>
      <w:r w:rsidRPr="00174021">
        <w:rPr>
          <w:rFonts w:ascii="Tahoma" w:eastAsia="Times New Roman" w:hAnsi="Tahoma" w:cs="Tahoma"/>
          <w:color w:val="000000"/>
          <w:sz w:val="20"/>
          <w:szCs w:val="20"/>
        </w:rPr>
        <w:t xml:space="preserve"> database scripts and working closely with </w:t>
      </w:r>
      <w:proofErr w:type="gramStart"/>
      <w:r w:rsidRPr="00174021">
        <w:rPr>
          <w:rFonts w:ascii="Tahoma" w:eastAsia="Times New Roman" w:hAnsi="Tahoma" w:cs="Tahoma"/>
          <w:color w:val="000000"/>
          <w:sz w:val="20"/>
          <w:szCs w:val="20"/>
        </w:rPr>
        <w:t>dba’s</w:t>
      </w:r>
      <w:proofErr w:type="gramEnd"/>
      <w:r w:rsidRPr="00174021">
        <w:rPr>
          <w:rFonts w:ascii="Tahoma" w:eastAsia="Times New Roman" w:hAnsi="Tahoma" w:cs="Tahoma"/>
          <w:color w:val="000000"/>
          <w:sz w:val="20"/>
          <w:szCs w:val="20"/>
        </w:rPr>
        <w:t xml:space="preserve"> to resolve the blocking locking issues and deployment and production issues.</w:t>
      </w:r>
    </w:p>
    <w:p w14:paraId="294BAE89" w14:textId="250CF778" w:rsidR="00030C52" w:rsidRDefault="00174021" w:rsidP="00030C52">
      <w:pPr>
        <w:numPr>
          <w:ilvl w:val="0"/>
          <w:numId w:val="2"/>
        </w:numPr>
        <w:spacing w:after="0" w:line="240" w:lineRule="auto"/>
        <w:ind w:left="-504"/>
        <w:jc w:val="both"/>
        <w:textAlignment w:val="baseline"/>
        <w:rPr>
          <w:rFonts w:ascii="Tahoma" w:eastAsia="Times New Roman" w:hAnsi="Tahoma" w:cs="Tahoma"/>
          <w:color w:val="000000"/>
          <w:sz w:val="20"/>
          <w:szCs w:val="20"/>
        </w:rPr>
      </w:pPr>
      <w:r w:rsidRPr="00174021">
        <w:rPr>
          <w:rFonts w:ascii="Tahoma" w:eastAsia="Times New Roman" w:hAnsi="Tahoma" w:cs="Tahoma"/>
          <w:color w:val="000000"/>
          <w:sz w:val="20"/>
          <w:szCs w:val="20"/>
          <w:shd w:val="clear" w:color="auto" w:fill="FFFFFF"/>
        </w:rPr>
        <w:t>Interact With front end applications by Web and Client/Server Application development using Microsoft .NET Framework with C# and programming languages and JavaScript and embedded visualization.</w:t>
      </w:r>
    </w:p>
    <w:p w14:paraId="0C081A8B" w14:textId="77777777" w:rsidR="00830FA2" w:rsidRDefault="00F12B4F" w:rsidP="00830FA2">
      <w:pPr>
        <w:numPr>
          <w:ilvl w:val="0"/>
          <w:numId w:val="2"/>
        </w:numPr>
        <w:spacing w:after="0" w:line="240" w:lineRule="auto"/>
        <w:ind w:left="-504"/>
        <w:jc w:val="both"/>
        <w:textAlignment w:val="baseline"/>
        <w:rPr>
          <w:rFonts w:ascii="Tahoma" w:eastAsia="Times New Roman" w:hAnsi="Tahoma" w:cs="Tahoma"/>
          <w:color w:val="000000"/>
          <w:sz w:val="20"/>
          <w:szCs w:val="20"/>
        </w:rPr>
      </w:pPr>
      <w:r>
        <w:rPr>
          <w:rFonts w:ascii="Tahoma" w:eastAsia="Times New Roman" w:hAnsi="Tahoma" w:cs="Tahoma"/>
          <w:color w:val="000000"/>
          <w:sz w:val="20"/>
          <w:szCs w:val="20"/>
          <w:shd w:val="clear" w:color="auto" w:fill="FFFFFF"/>
        </w:rPr>
        <w:t xml:space="preserve"> </w:t>
      </w:r>
      <w:r w:rsidR="00E873A0">
        <w:rPr>
          <w:rFonts w:ascii="Tahoma" w:eastAsia="Times New Roman" w:hAnsi="Tahoma" w:cs="Tahoma"/>
          <w:color w:val="000000"/>
          <w:sz w:val="20"/>
          <w:szCs w:val="20"/>
          <w:shd w:val="clear" w:color="auto" w:fill="FFFFFF"/>
        </w:rPr>
        <w:t>framework</w:t>
      </w:r>
      <w:r w:rsidR="00C6763F">
        <w:rPr>
          <w:rFonts w:ascii="Tahoma" w:eastAsia="Times New Roman" w:hAnsi="Tahoma" w:cs="Tahoma"/>
          <w:color w:val="000000"/>
          <w:sz w:val="20"/>
          <w:szCs w:val="20"/>
          <w:shd w:val="clear" w:color="auto" w:fill="FFFFFF"/>
        </w:rPr>
        <w:t xml:space="preserve"> </w:t>
      </w:r>
      <w:r w:rsidR="00C6763F">
        <w:rPr>
          <w:rFonts w:ascii="Tahoma" w:eastAsia="Times New Roman" w:hAnsi="Tahoma" w:cs="Tahoma"/>
          <w:color w:val="000000"/>
          <w:sz w:val="20"/>
          <w:szCs w:val="20"/>
        </w:rPr>
        <w:t xml:space="preserve">, </w:t>
      </w:r>
      <w:proofErr w:type="spellStart"/>
      <w:r w:rsidR="00C6763F">
        <w:rPr>
          <w:rFonts w:ascii="Tahoma" w:eastAsia="Times New Roman" w:hAnsi="Tahoma" w:cs="Tahoma"/>
          <w:color w:val="000000"/>
          <w:sz w:val="20"/>
          <w:szCs w:val="20"/>
        </w:rPr>
        <w:t>Py</w:t>
      </w:r>
      <w:proofErr w:type="spellEnd"/>
      <w:r w:rsidR="00C6763F">
        <w:rPr>
          <w:rFonts w:ascii="Tahoma" w:eastAsia="Times New Roman" w:hAnsi="Tahoma" w:cs="Tahoma"/>
          <w:color w:val="000000"/>
          <w:sz w:val="20"/>
          <w:szCs w:val="20"/>
        </w:rPr>
        <w:t xml:space="preserve"> Spark and CI/CD implementations.</w:t>
      </w:r>
    </w:p>
    <w:p w14:paraId="07F721B4" w14:textId="11791993" w:rsidR="003A5923" w:rsidRPr="00830FA2" w:rsidRDefault="003A5923" w:rsidP="00830FA2">
      <w:pPr>
        <w:numPr>
          <w:ilvl w:val="0"/>
          <w:numId w:val="2"/>
        </w:numPr>
        <w:spacing w:after="0" w:line="240" w:lineRule="auto"/>
        <w:ind w:left="-504"/>
        <w:jc w:val="both"/>
        <w:textAlignment w:val="baseline"/>
        <w:rPr>
          <w:rFonts w:ascii="Tahoma" w:eastAsia="Times New Roman" w:hAnsi="Tahoma" w:cs="Tahoma"/>
          <w:color w:val="000000"/>
          <w:sz w:val="20"/>
          <w:szCs w:val="20"/>
        </w:rPr>
      </w:pPr>
      <w:r w:rsidRPr="00830FA2">
        <w:rPr>
          <w:rFonts w:ascii="Tahoma" w:eastAsia="Times New Roman" w:hAnsi="Tahoma" w:cs="Tahoma"/>
          <w:color w:val="000000"/>
          <w:sz w:val="20"/>
          <w:szCs w:val="20"/>
        </w:rPr>
        <w:t>Experience on Devops/P</w:t>
      </w:r>
      <w:r w:rsidR="006666E2">
        <w:rPr>
          <w:rFonts w:ascii="Tahoma" w:eastAsia="Times New Roman" w:hAnsi="Tahoma" w:cs="Tahoma"/>
          <w:color w:val="000000"/>
          <w:sz w:val="20"/>
          <w:szCs w:val="20"/>
        </w:rPr>
        <w:t>l</w:t>
      </w:r>
      <w:r w:rsidRPr="00830FA2">
        <w:rPr>
          <w:rFonts w:ascii="Tahoma" w:eastAsia="Times New Roman" w:hAnsi="Tahoma" w:cs="Tahoma"/>
          <w:color w:val="000000"/>
          <w:sz w:val="20"/>
          <w:szCs w:val="20"/>
        </w:rPr>
        <w:t>atform Architect on Azure / Azure Devops/ Terraform. Should also be able to play role of Build Engineer / Manager to design and manage Release Management activities in MS Azure DevOps</w:t>
      </w:r>
      <w:r w:rsidRPr="00647A0A">
        <w:rPr>
          <w:rFonts w:ascii="Tahoma" w:eastAsia="Times New Roman" w:hAnsi="Tahoma" w:cs="Tahoma"/>
          <w:color w:val="000000"/>
          <w:sz w:val="20"/>
          <w:szCs w:val="20"/>
        </w:rPr>
        <w:t>.</w:t>
      </w:r>
    </w:p>
    <w:p w14:paraId="2ED498A2" w14:textId="77777777" w:rsidR="003A5923" w:rsidRPr="00336B4F" w:rsidRDefault="003A5923" w:rsidP="003A5923">
      <w:pPr>
        <w:numPr>
          <w:ilvl w:val="0"/>
          <w:numId w:val="2"/>
        </w:numPr>
        <w:spacing w:after="0" w:line="240" w:lineRule="auto"/>
        <w:ind w:left="-504"/>
        <w:jc w:val="both"/>
        <w:textAlignment w:val="baseline"/>
        <w:rPr>
          <w:rFonts w:ascii="Tahoma" w:eastAsia="Times New Roman" w:hAnsi="Tahoma" w:cs="Tahoma"/>
          <w:color w:val="000000"/>
          <w:sz w:val="20"/>
          <w:szCs w:val="20"/>
        </w:rPr>
      </w:pPr>
      <w:r w:rsidRPr="00647A0A">
        <w:rPr>
          <w:rFonts w:ascii="Tahoma" w:eastAsia="Times New Roman" w:hAnsi="Tahoma" w:cs="Tahoma"/>
          <w:color w:val="000000"/>
          <w:sz w:val="20"/>
          <w:szCs w:val="20"/>
        </w:rPr>
        <w:t>Experience on Azure Pipelines on Azure Devops performing Release mgmt. activities. From Git TFS to track version control tool to track code changes  or file versions.</w:t>
      </w:r>
    </w:p>
    <w:p w14:paraId="066FD842" w14:textId="77777777" w:rsidR="00647A0A" w:rsidRDefault="003A5923" w:rsidP="00647A0A">
      <w:pPr>
        <w:numPr>
          <w:ilvl w:val="0"/>
          <w:numId w:val="2"/>
        </w:numPr>
        <w:spacing w:after="0" w:line="240" w:lineRule="auto"/>
        <w:ind w:left="-504"/>
        <w:jc w:val="both"/>
        <w:textAlignment w:val="baseline"/>
        <w:rPr>
          <w:rFonts w:ascii="Tahoma" w:eastAsia="Times New Roman" w:hAnsi="Tahoma" w:cs="Tahoma"/>
          <w:color w:val="000000"/>
          <w:sz w:val="20"/>
          <w:szCs w:val="20"/>
        </w:rPr>
      </w:pPr>
      <w:r w:rsidRPr="00647A0A">
        <w:rPr>
          <w:rFonts w:ascii="Tahoma" w:eastAsia="Times New Roman" w:hAnsi="Tahoma" w:cs="Tahoma"/>
          <w:color w:val="000000"/>
          <w:sz w:val="20"/>
          <w:szCs w:val="20"/>
        </w:rPr>
        <w:t xml:space="preserve">Create Git repository and provide required level of access and create branch merge code into master branch/release branch and configure build job to pull code from git version control to create </w:t>
      </w:r>
      <w:proofErr w:type="spellStart"/>
      <w:r w:rsidRPr="00647A0A">
        <w:rPr>
          <w:rFonts w:ascii="Tahoma" w:eastAsia="Times New Roman" w:hAnsi="Tahoma" w:cs="Tahoma"/>
          <w:color w:val="000000"/>
          <w:sz w:val="20"/>
          <w:szCs w:val="20"/>
        </w:rPr>
        <w:t>bild</w:t>
      </w:r>
      <w:proofErr w:type="spellEnd"/>
      <w:r w:rsidRPr="00647A0A">
        <w:rPr>
          <w:rFonts w:ascii="Tahoma" w:eastAsia="Times New Roman" w:hAnsi="Tahoma" w:cs="Tahoma"/>
          <w:color w:val="000000"/>
          <w:sz w:val="20"/>
          <w:szCs w:val="20"/>
        </w:rPr>
        <w:t xml:space="preserve"> packages. And run jobs to deploy the code to target server by automated release pipelines from publish branch by ARM templates and YAML code.</w:t>
      </w:r>
    </w:p>
    <w:p w14:paraId="67454624" w14:textId="7BF1CDC4" w:rsidR="00174021" w:rsidRPr="00647A0A" w:rsidRDefault="00174021" w:rsidP="00647A0A">
      <w:pPr>
        <w:numPr>
          <w:ilvl w:val="0"/>
          <w:numId w:val="2"/>
        </w:numPr>
        <w:spacing w:after="0" w:line="240" w:lineRule="auto"/>
        <w:ind w:left="-504"/>
        <w:jc w:val="both"/>
        <w:textAlignment w:val="baseline"/>
        <w:rPr>
          <w:rFonts w:ascii="Tahoma" w:eastAsia="Times New Roman" w:hAnsi="Tahoma" w:cs="Tahoma"/>
          <w:color w:val="000000"/>
          <w:sz w:val="20"/>
          <w:szCs w:val="20"/>
        </w:rPr>
      </w:pPr>
      <w:r w:rsidRPr="00647A0A">
        <w:rPr>
          <w:rFonts w:ascii="Tahoma" w:eastAsia="Times New Roman" w:hAnsi="Tahoma" w:cs="Tahoma"/>
          <w:color w:val="000000"/>
          <w:sz w:val="20"/>
          <w:szCs w:val="20"/>
        </w:rPr>
        <w:t>Working on Power BI Services and Power BI Desktop, Power Pivot, Power Query and Power view, DAX functions to create reports, dashboards and KPI’s, create reports using tableau and Cognos.</w:t>
      </w:r>
    </w:p>
    <w:p w14:paraId="67A0D30E" w14:textId="77777777" w:rsidR="00174021" w:rsidRPr="00174021" w:rsidRDefault="00174021" w:rsidP="00174021">
      <w:pPr>
        <w:numPr>
          <w:ilvl w:val="0"/>
          <w:numId w:val="2"/>
        </w:numPr>
        <w:spacing w:after="0" w:line="240" w:lineRule="auto"/>
        <w:ind w:left="-504"/>
        <w:jc w:val="both"/>
        <w:textAlignment w:val="baseline"/>
        <w:rPr>
          <w:rFonts w:ascii="Tahoma" w:eastAsia="Times New Roman" w:hAnsi="Tahoma" w:cs="Tahoma"/>
          <w:color w:val="000000"/>
          <w:sz w:val="20"/>
          <w:szCs w:val="20"/>
        </w:rPr>
      </w:pPr>
      <w:r w:rsidRPr="00647A0A">
        <w:rPr>
          <w:rFonts w:ascii="Tahoma" w:eastAsia="Times New Roman" w:hAnsi="Tahoma" w:cs="Tahoma"/>
          <w:color w:val="000000"/>
          <w:sz w:val="20"/>
          <w:szCs w:val="20"/>
        </w:rPr>
        <w:t>Development of test framework using the and Python Automation for execution of tests in batch using Shell scripting.</w:t>
      </w:r>
    </w:p>
    <w:p w14:paraId="1FCDA338" w14:textId="77777777" w:rsidR="00174021" w:rsidRPr="00174021" w:rsidRDefault="00174021" w:rsidP="00174021">
      <w:pPr>
        <w:spacing w:after="0" w:line="240" w:lineRule="auto"/>
        <w:rPr>
          <w:rFonts w:ascii="Times New Roman" w:eastAsia="Times New Roman" w:hAnsi="Times New Roman" w:cs="Times New Roman"/>
          <w:sz w:val="24"/>
          <w:szCs w:val="24"/>
        </w:rPr>
      </w:pPr>
    </w:p>
    <w:p w14:paraId="2EFB5ABC" w14:textId="77777777" w:rsidR="00174021" w:rsidRPr="00174021" w:rsidRDefault="00174021" w:rsidP="00174021">
      <w:pPr>
        <w:spacing w:after="0" w:line="240" w:lineRule="auto"/>
        <w:ind w:left="-864"/>
        <w:jc w:val="both"/>
        <w:rPr>
          <w:rFonts w:ascii="Times New Roman" w:eastAsia="Times New Roman" w:hAnsi="Times New Roman" w:cs="Times New Roman"/>
          <w:sz w:val="24"/>
          <w:szCs w:val="24"/>
        </w:rPr>
      </w:pPr>
      <w:r w:rsidRPr="00174021">
        <w:rPr>
          <w:rFonts w:ascii="Tahoma" w:eastAsia="Times New Roman" w:hAnsi="Tahoma" w:cs="Tahoma"/>
          <w:b/>
          <w:bCs/>
          <w:color w:val="000000"/>
          <w:sz w:val="20"/>
          <w:szCs w:val="20"/>
        </w:rPr>
        <w:t>Environment:</w:t>
      </w:r>
      <w:r w:rsidRPr="00174021">
        <w:rPr>
          <w:rFonts w:ascii="Tahoma" w:eastAsia="Times New Roman" w:hAnsi="Tahoma" w:cs="Tahoma"/>
          <w:color w:val="000000"/>
          <w:sz w:val="20"/>
          <w:szCs w:val="20"/>
        </w:rPr>
        <w:t xml:space="preserve"> MS SQL Server 2012/2014/2016/2017/2019, T-SQL, SSIS 2008/2012/2015/2017, and SQL Azure Cloud Services.</w:t>
      </w:r>
      <w:r w:rsidRPr="00174021">
        <w:rPr>
          <w:rFonts w:ascii="Tahoma" w:eastAsia="Times New Roman" w:hAnsi="Tahoma" w:cs="Tahoma"/>
          <w:color w:val="000000"/>
          <w:sz w:val="20"/>
          <w:szCs w:val="20"/>
          <w:shd w:val="clear" w:color="auto" w:fill="FFFFFF"/>
        </w:rPr>
        <w:t xml:space="preserve"> </w:t>
      </w:r>
      <w:r w:rsidRPr="00174021">
        <w:rPr>
          <w:rFonts w:ascii="Tahoma" w:eastAsia="Times New Roman" w:hAnsi="Tahoma" w:cs="Tahoma"/>
          <w:color w:val="000000"/>
          <w:sz w:val="20"/>
          <w:szCs w:val="20"/>
        </w:rPr>
        <w:t>Oracle 11g/10g, Oracle9i/8i</w:t>
      </w:r>
      <w:r w:rsidRPr="00174021">
        <w:rPr>
          <w:rFonts w:ascii="Tahoma" w:eastAsia="Times New Roman" w:hAnsi="Tahoma" w:cs="Tahoma"/>
          <w:color w:val="000000"/>
          <w:sz w:val="20"/>
          <w:szCs w:val="20"/>
          <w:shd w:val="clear" w:color="auto" w:fill="FFFFFF"/>
        </w:rPr>
        <w:t xml:space="preserve"> Tableau Desktop 9.0. Power BI Desktop and Services.</w:t>
      </w:r>
    </w:p>
    <w:p w14:paraId="7BD4AB65" w14:textId="77777777" w:rsidR="00174021" w:rsidRPr="00174021" w:rsidRDefault="00174021" w:rsidP="00174021">
      <w:pPr>
        <w:spacing w:after="240" w:line="240" w:lineRule="auto"/>
        <w:rPr>
          <w:rFonts w:ascii="Times New Roman" w:eastAsia="Times New Roman" w:hAnsi="Times New Roman" w:cs="Times New Roman"/>
          <w:sz w:val="24"/>
          <w:szCs w:val="24"/>
        </w:rPr>
      </w:pPr>
      <w:r w:rsidRPr="00174021">
        <w:rPr>
          <w:rFonts w:ascii="Times New Roman" w:eastAsia="Times New Roman" w:hAnsi="Times New Roman" w:cs="Times New Roman"/>
          <w:sz w:val="24"/>
          <w:szCs w:val="24"/>
        </w:rPr>
        <w:br/>
      </w:r>
    </w:p>
    <w:p w14:paraId="28C03E60" w14:textId="77777777" w:rsidR="00174021" w:rsidRPr="00174021" w:rsidRDefault="00174021" w:rsidP="00174021">
      <w:pPr>
        <w:spacing w:after="0" w:line="240" w:lineRule="auto"/>
        <w:ind w:left="-864"/>
        <w:jc w:val="both"/>
        <w:rPr>
          <w:rFonts w:ascii="Times New Roman" w:eastAsia="Times New Roman" w:hAnsi="Times New Roman" w:cs="Times New Roman"/>
          <w:sz w:val="24"/>
          <w:szCs w:val="24"/>
        </w:rPr>
      </w:pPr>
      <w:r w:rsidRPr="00174021">
        <w:rPr>
          <w:rFonts w:ascii="Tahoma" w:eastAsia="Times New Roman" w:hAnsi="Tahoma" w:cs="Tahoma"/>
          <w:b/>
          <w:bCs/>
          <w:color w:val="000000"/>
          <w:sz w:val="20"/>
          <w:szCs w:val="20"/>
        </w:rPr>
        <w:t>State of MO- Department of Health and Senior Services (DHSS)                         2019 ‘Jan’ to 2019 ‘Dec’</w:t>
      </w:r>
    </w:p>
    <w:p w14:paraId="7225A5F0" w14:textId="77777777" w:rsidR="00174021" w:rsidRPr="00174021" w:rsidRDefault="00174021" w:rsidP="00174021">
      <w:pPr>
        <w:spacing w:after="0" w:line="240" w:lineRule="auto"/>
        <w:ind w:left="-864"/>
        <w:jc w:val="both"/>
        <w:rPr>
          <w:rFonts w:ascii="Times New Roman" w:eastAsia="Times New Roman" w:hAnsi="Times New Roman" w:cs="Times New Roman"/>
          <w:sz w:val="24"/>
          <w:szCs w:val="24"/>
        </w:rPr>
      </w:pPr>
      <w:r w:rsidRPr="00174021">
        <w:rPr>
          <w:rFonts w:ascii="Tahoma" w:eastAsia="Times New Roman" w:hAnsi="Tahoma" w:cs="Tahoma"/>
          <w:b/>
          <w:bCs/>
          <w:color w:val="000000"/>
          <w:sz w:val="20"/>
          <w:szCs w:val="20"/>
        </w:rPr>
        <w:t>Jefferson City, MO</w:t>
      </w:r>
    </w:p>
    <w:p w14:paraId="295BE9D1" w14:textId="68D1C83D" w:rsidR="00174021" w:rsidRPr="00174021" w:rsidRDefault="004F4298" w:rsidP="00174021">
      <w:pPr>
        <w:spacing w:after="0" w:line="240" w:lineRule="auto"/>
        <w:ind w:left="-864"/>
        <w:jc w:val="both"/>
        <w:rPr>
          <w:rFonts w:ascii="Times New Roman" w:eastAsia="Times New Roman" w:hAnsi="Times New Roman" w:cs="Times New Roman"/>
          <w:sz w:val="24"/>
          <w:szCs w:val="24"/>
        </w:rPr>
      </w:pPr>
      <w:r>
        <w:rPr>
          <w:rFonts w:ascii="Tahoma" w:eastAsia="Times New Roman" w:hAnsi="Tahoma" w:cs="Tahoma"/>
          <w:b/>
          <w:bCs/>
          <w:color w:val="000000"/>
          <w:sz w:val="20"/>
          <w:szCs w:val="20"/>
        </w:rPr>
        <w:t>Data Architect</w:t>
      </w:r>
    </w:p>
    <w:p w14:paraId="4625B3B1" w14:textId="77777777" w:rsidR="00174021" w:rsidRPr="00174021" w:rsidRDefault="00174021" w:rsidP="00174021">
      <w:pPr>
        <w:spacing w:after="0" w:line="240" w:lineRule="auto"/>
        <w:ind w:left="-864"/>
        <w:jc w:val="both"/>
        <w:rPr>
          <w:rFonts w:ascii="Times New Roman" w:eastAsia="Times New Roman" w:hAnsi="Times New Roman" w:cs="Times New Roman"/>
          <w:sz w:val="24"/>
          <w:szCs w:val="24"/>
        </w:rPr>
      </w:pPr>
      <w:r w:rsidRPr="00174021">
        <w:rPr>
          <w:rFonts w:ascii="Tahoma" w:eastAsia="Times New Roman" w:hAnsi="Tahoma" w:cs="Tahoma"/>
          <w:b/>
          <w:bCs/>
          <w:color w:val="000000"/>
          <w:sz w:val="20"/>
          <w:szCs w:val="20"/>
          <w:shd w:val="clear" w:color="auto" w:fill="FFFFFF"/>
        </w:rPr>
        <w:t>Responsibilities:</w:t>
      </w:r>
    </w:p>
    <w:p w14:paraId="2F6B730E" w14:textId="77777777" w:rsidR="00174021" w:rsidRPr="00174021" w:rsidRDefault="00174021" w:rsidP="00174021">
      <w:pPr>
        <w:spacing w:after="0" w:line="240" w:lineRule="auto"/>
        <w:rPr>
          <w:rFonts w:ascii="Times New Roman" w:eastAsia="Times New Roman" w:hAnsi="Times New Roman" w:cs="Times New Roman"/>
          <w:sz w:val="24"/>
          <w:szCs w:val="24"/>
        </w:rPr>
      </w:pPr>
      <w:r w:rsidRPr="00174021">
        <w:rPr>
          <w:rFonts w:ascii="Times New Roman" w:eastAsia="Times New Roman" w:hAnsi="Times New Roman" w:cs="Times New Roman"/>
          <w:sz w:val="24"/>
          <w:szCs w:val="24"/>
        </w:rPr>
        <w:br/>
      </w:r>
    </w:p>
    <w:p w14:paraId="4829AD30" w14:textId="7204BE16" w:rsidR="00174021" w:rsidRPr="00174021" w:rsidRDefault="00174021" w:rsidP="00174021">
      <w:pPr>
        <w:numPr>
          <w:ilvl w:val="0"/>
          <w:numId w:val="3"/>
        </w:numPr>
        <w:spacing w:after="0" w:line="240" w:lineRule="auto"/>
        <w:ind w:left="-504"/>
        <w:jc w:val="both"/>
        <w:textAlignment w:val="baseline"/>
        <w:rPr>
          <w:rFonts w:ascii="Tahoma" w:eastAsia="Times New Roman" w:hAnsi="Tahoma" w:cs="Tahoma"/>
          <w:color w:val="000000"/>
          <w:sz w:val="20"/>
          <w:szCs w:val="20"/>
        </w:rPr>
      </w:pPr>
      <w:r w:rsidRPr="00174021">
        <w:rPr>
          <w:rFonts w:ascii="Tahoma" w:eastAsia="Times New Roman" w:hAnsi="Tahoma" w:cs="Tahoma"/>
          <w:color w:val="000000"/>
          <w:sz w:val="20"/>
          <w:szCs w:val="20"/>
        </w:rPr>
        <w:t>Migrating data from on-Premises SQL Server Databases to Azure SQL Server databases</w:t>
      </w:r>
      <w:r w:rsidR="00260449">
        <w:rPr>
          <w:rFonts w:ascii="Tahoma" w:eastAsia="Times New Roman" w:hAnsi="Tahoma" w:cs="Tahoma"/>
          <w:color w:val="000000"/>
          <w:sz w:val="20"/>
          <w:szCs w:val="20"/>
        </w:rPr>
        <w:t xml:space="preserve"> and Azure data bricks.</w:t>
      </w:r>
    </w:p>
    <w:p w14:paraId="01E5E0C2" w14:textId="77777777" w:rsidR="00174021" w:rsidRPr="00174021" w:rsidRDefault="00174021" w:rsidP="00174021">
      <w:pPr>
        <w:numPr>
          <w:ilvl w:val="0"/>
          <w:numId w:val="3"/>
        </w:numPr>
        <w:spacing w:after="0" w:line="240" w:lineRule="auto"/>
        <w:ind w:left="-504"/>
        <w:jc w:val="both"/>
        <w:textAlignment w:val="baseline"/>
        <w:rPr>
          <w:rFonts w:ascii="Tahoma" w:eastAsia="Times New Roman" w:hAnsi="Tahoma" w:cs="Tahoma"/>
          <w:color w:val="000000"/>
          <w:sz w:val="20"/>
          <w:szCs w:val="20"/>
        </w:rPr>
      </w:pPr>
      <w:r w:rsidRPr="00174021">
        <w:rPr>
          <w:rFonts w:ascii="Tahoma" w:eastAsia="Times New Roman" w:hAnsi="Tahoma" w:cs="Tahoma"/>
          <w:color w:val="000000"/>
          <w:sz w:val="20"/>
          <w:szCs w:val="20"/>
        </w:rPr>
        <w:t xml:space="preserve">Creating Data warehouse architecture and </w:t>
      </w:r>
      <w:proofErr w:type="gramStart"/>
      <w:r w:rsidRPr="00174021">
        <w:rPr>
          <w:rFonts w:ascii="Tahoma" w:eastAsia="Times New Roman" w:hAnsi="Tahoma" w:cs="Tahoma"/>
          <w:color w:val="000000"/>
          <w:sz w:val="20"/>
          <w:szCs w:val="20"/>
        </w:rPr>
        <w:t>Design</w:t>
      </w:r>
      <w:proofErr w:type="gramEnd"/>
      <w:r w:rsidRPr="00174021">
        <w:rPr>
          <w:rFonts w:ascii="Tahoma" w:eastAsia="Times New Roman" w:hAnsi="Tahoma" w:cs="Tahoma"/>
          <w:color w:val="000000"/>
          <w:sz w:val="20"/>
          <w:szCs w:val="20"/>
        </w:rPr>
        <w:t xml:space="preserve"> the data warehouse schema and structure of Data warehouse and build the data warehouse in star and snowflake methods. </w:t>
      </w:r>
    </w:p>
    <w:p w14:paraId="6AEC2F8A" w14:textId="77777777" w:rsidR="00174021" w:rsidRPr="00174021" w:rsidRDefault="00174021" w:rsidP="00174021">
      <w:pPr>
        <w:numPr>
          <w:ilvl w:val="0"/>
          <w:numId w:val="3"/>
        </w:numPr>
        <w:spacing w:after="0" w:line="240" w:lineRule="auto"/>
        <w:ind w:left="-504"/>
        <w:jc w:val="both"/>
        <w:textAlignment w:val="baseline"/>
        <w:rPr>
          <w:rFonts w:ascii="Tahoma" w:eastAsia="Times New Roman" w:hAnsi="Tahoma" w:cs="Tahoma"/>
          <w:color w:val="000000"/>
          <w:sz w:val="20"/>
          <w:szCs w:val="20"/>
        </w:rPr>
      </w:pPr>
      <w:r w:rsidRPr="00174021">
        <w:rPr>
          <w:rFonts w:ascii="Tahoma" w:eastAsia="Times New Roman" w:hAnsi="Tahoma" w:cs="Tahoma"/>
          <w:color w:val="000000"/>
          <w:sz w:val="20"/>
          <w:szCs w:val="20"/>
        </w:rPr>
        <w:t xml:space="preserve">Working on Azure Data factory and Data Lake to move data from on-premises to Azure SQL server </w:t>
      </w:r>
      <w:proofErr w:type="gramStart"/>
      <w:r w:rsidRPr="00174021">
        <w:rPr>
          <w:rFonts w:ascii="Tahoma" w:eastAsia="Times New Roman" w:hAnsi="Tahoma" w:cs="Tahoma"/>
          <w:color w:val="000000"/>
          <w:sz w:val="20"/>
          <w:szCs w:val="20"/>
        </w:rPr>
        <w:t>databases</w:t>
      </w:r>
      <w:proofErr w:type="gramEnd"/>
    </w:p>
    <w:p w14:paraId="01E8C2C4" w14:textId="77777777" w:rsidR="00174021" w:rsidRPr="00174021" w:rsidRDefault="00174021" w:rsidP="00174021">
      <w:pPr>
        <w:numPr>
          <w:ilvl w:val="0"/>
          <w:numId w:val="3"/>
        </w:numPr>
        <w:spacing w:after="0" w:line="240" w:lineRule="auto"/>
        <w:ind w:left="-504"/>
        <w:jc w:val="both"/>
        <w:textAlignment w:val="baseline"/>
        <w:rPr>
          <w:rFonts w:ascii="Tahoma" w:eastAsia="Times New Roman" w:hAnsi="Tahoma" w:cs="Tahoma"/>
          <w:color w:val="000000"/>
          <w:sz w:val="20"/>
          <w:szCs w:val="20"/>
        </w:rPr>
      </w:pPr>
      <w:r w:rsidRPr="00174021">
        <w:rPr>
          <w:rFonts w:ascii="Tahoma" w:eastAsia="Times New Roman" w:hAnsi="Tahoma" w:cs="Tahoma"/>
          <w:color w:val="000000"/>
          <w:sz w:val="20"/>
          <w:szCs w:val="20"/>
        </w:rPr>
        <w:t xml:space="preserve">Used to work with integration runtime to create linked services and deploy </w:t>
      </w:r>
      <w:proofErr w:type="spellStart"/>
      <w:r w:rsidRPr="00174021">
        <w:rPr>
          <w:rFonts w:ascii="Tahoma" w:eastAsia="Times New Roman" w:hAnsi="Tahoma" w:cs="Tahoma"/>
          <w:color w:val="000000"/>
          <w:sz w:val="20"/>
          <w:szCs w:val="20"/>
        </w:rPr>
        <w:t>ssis</w:t>
      </w:r>
      <w:proofErr w:type="spellEnd"/>
      <w:r w:rsidRPr="00174021">
        <w:rPr>
          <w:rFonts w:ascii="Tahoma" w:eastAsia="Times New Roman" w:hAnsi="Tahoma" w:cs="Tahoma"/>
          <w:color w:val="000000"/>
          <w:sz w:val="20"/>
          <w:szCs w:val="20"/>
        </w:rPr>
        <w:t xml:space="preserve"> packages and Azure Databrick.</w:t>
      </w:r>
    </w:p>
    <w:p w14:paraId="59848689" w14:textId="77777777" w:rsidR="00174021" w:rsidRPr="00174021" w:rsidRDefault="00174021" w:rsidP="00174021">
      <w:pPr>
        <w:numPr>
          <w:ilvl w:val="0"/>
          <w:numId w:val="3"/>
        </w:numPr>
        <w:spacing w:after="0" w:line="240" w:lineRule="auto"/>
        <w:ind w:left="-504"/>
        <w:jc w:val="both"/>
        <w:textAlignment w:val="baseline"/>
        <w:rPr>
          <w:rFonts w:ascii="Tahoma" w:eastAsia="Times New Roman" w:hAnsi="Tahoma" w:cs="Tahoma"/>
          <w:color w:val="000000"/>
          <w:sz w:val="20"/>
          <w:szCs w:val="20"/>
        </w:rPr>
      </w:pPr>
      <w:r w:rsidRPr="00174021">
        <w:rPr>
          <w:rFonts w:ascii="Tahoma" w:eastAsia="Times New Roman" w:hAnsi="Tahoma" w:cs="Tahoma"/>
          <w:color w:val="000000"/>
          <w:sz w:val="20"/>
          <w:szCs w:val="20"/>
        </w:rPr>
        <w:t>Creating ETL SSIS Packages and data conversion and error handling in SSIS packages and schedule SQL server Agent jobs.</w:t>
      </w:r>
    </w:p>
    <w:p w14:paraId="4C2A0B7D" w14:textId="77777777" w:rsidR="00174021" w:rsidRPr="00174021" w:rsidRDefault="00174021" w:rsidP="00174021">
      <w:pPr>
        <w:numPr>
          <w:ilvl w:val="0"/>
          <w:numId w:val="3"/>
        </w:numPr>
        <w:spacing w:after="0" w:line="240" w:lineRule="auto"/>
        <w:ind w:left="-504"/>
        <w:jc w:val="both"/>
        <w:textAlignment w:val="baseline"/>
        <w:rPr>
          <w:rFonts w:ascii="Tahoma" w:eastAsia="Times New Roman" w:hAnsi="Tahoma" w:cs="Tahoma"/>
          <w:color w:val="000000"/>
          <w:sz w:val="20"/>
          <w:szCs w:val="20"/>
        </w:rPr>
      </w:pPr>
      <w:r w:rsidRPr="00174021">
        <w:rPr>
          <w:rFonts w:ascii="Tahoma" w:eastAsia="Times New Roman" w:hAnsi="Tahoma" w:cs="Tahoma"/>
          <w:color w:val="000000"/>
          <w:sz w:val="20"/>
          <w:szCs w:val="20"/>
        </w:rPr>
        <w:t>Perform the performance tuning and query tuning to improve the Performance and to reduce the applications and report server down time.</w:t>
      </w:r>
    </w:p>
    <w:p w14:paraId="0407A377" w14:textId="77777777" w:rsidR="00174021" w:rsidRPr="00174021" w:rsidRDefault="00174021" w:rsidP="00174021">
      <w:pPr>
        <w:numPr>
          <w:ilvl w:val="0"/>
          <w:numId w:val="3"/>
        </w:numPr>
        <w:spacing w:after="0" w:line="240" w:lineRule="auto"/>
        <w:ind w:left="-504"/>
        <w:jc w:val="both"/>
        <w:textAlignment w:val="baseline"/>
        <w:rPr>
          <w:rFonts w:ascii="Tahoma" w:eastAsia="Times New Roman" w:hAnsi="Tahoma" w:cs="Tahoma"/>
          <w:color w:val="000000"/>
          <w:sz w:val="20"/>
          <w:szCs w:val="20"/>
        </w:rPr>
      </w:pPr>
      <w:r w:rsidRPr="00174021">
        <w:rPr>
          <w:rFonts w:ascii="Tahoma" w:eastAsia="Times New Roman" w:hAnsi="Tahoma" w:cs="Tahoma"/>
          <w:color w:val="000000"/>
          <w:sz w:val="20"/>
          <w:szCs w:val="20"/>
        </w:rPr>
        <w:lastRenderedPageBreak/>
        <w:t>Writing T-SQL statements and SQL server objects tables, views and stored procedure and temp tables and table variables and CTE’s and functions.</w:t>
      </w:r>
    </w:p>
    <w:p w14:paraId="3416B2AB" w14:textId="77777777" w:rsidR="00174021" w:rsidRPr="00174021" w:rsidRDefault="00174021" w:rsidP="00174021">
      <w:pPr>
        <w:numPr>
          <w:ilvl w:val="0"/>
          <w:numId w:val="3"/>
        </w:numPr>
        <w:spacing w:after="0" w:line="240" w:lineRule="auto"/>
        <w:ind w:left="-504"/>
        <w:jc w:val="both"/>
        <w:textAlignment w:val="baseline"/>
        <w:rPr>
          <w:rFonts w:ascii="Tahoma" w:eastAsia="Times New Roman" w:hAnsi="Tahoma" w:cs="Tahoma"/>
          <w:color w:val="000000"/>
          <w:sz w:val="20"/>
          <w:szCs w:val="20"/>
        </w:rPr>
      </w:pPr>
      <w:r w:rsidRPr="00174021">
        <w:rPr>
          <w:rFonts w:ascii="Tahoma" w:eastAsia="Times New Roman" w:hAnsi="Tahoma" w:cs="Tahoma"/>
          <w:color w:val="000000"/>
          <w:sz w:val="20"/>
          <w:szCs w:val="20"/>
        </w:rPr>
        <w:t xml:space="preserve">Perform the some of the database maintenance tasks backup and restores database scripts and working closely with </w:t>
      </w:r>
      <w:proofErr w:type="gramStart"/>
      <w:r w:rsidRPr="00174021">
        <w:rPr>
          <w:rFonts w:ascii="Tahoma" w:eastAsia="Times New Roman" w:hAnsi="Tahoma" w:cs="Tahoma"/>
          <w:color w:val="000000"/>
          <w:sz w:val="20"/>
          <w:szCs w:val="20"/>
        </w:rPr>
        <w:t>dba’s</w:t>
      </w:r>
      <w:proofErr w:type="gramEnd"/>
      <w:r w:rsidRPr="00174021">
        <w:rPr>
          <w:rFonts w:ascii="Tahoma" w:eastAsia="Times New Roman" w:hAnsi="Tahoma" w:cs="Tahoma"/>
          <w:color w:val="000000"/>
          <w:sz w:val="20"/>
          <w:szCs w:val="20"/>
        </w:rPr>
        <w:t xml:space="preserve"> to resolve the blocking locking issues and deployment and production issues.</w:t>
      </w:r>
    </w:p>
    <w:p w14:paraId="65D12AED" w14:textId="77777777" w:rsidR="00174021" w:rsidRPr="00174021" w:rsidRDefault="00174021" w:rsidP="00174021">
      <w:pPr>
        <w:numPr>
          <w:ilvl w:val="0"/>
          <w:numId w:val="3"/>
        </w:numPr>
        <w:spacing w:after="0" w:line="240" w:lineRule="auto"/>
        <w:ind w:left="-504"/>
        <w:jc w:val="both"/>
        <w:textAlignment w:val="baseline"/>
        <w:rPr>
          <w:rFonts w:ascii="Tahoma" w:eastAsia="Times New Roman" w:hAnsi="Tahoma" w:cs="Tahoma"/>
          <w:color w:val="000000"/>
          <w:sz w:val="20"/>
          <w:szCs w:val="20"/>
        </w:rPr>
      </w:pPr>
      <w:r w:rsidRPr="00174021">
        <w:rPr>
          <w:rFonts w:ascii="Tahoma" w:eastAsia="Times New Roman" w:hAnsi="Tahoma" w:cs="Tahoma"/>
          <w:color w:val="000000"/>
          <w:sz w:val="20"/>
          <w:szCs w:val="20"/>
          <w:shd w:val="clear" w:color="auto" w:fill="FFFFFF"/>
        </w:rPr>
        <w:t>Interact With front end applications by Web and Client/Server Application development using Microsoft .NET Framework with C# and programming languages and programming languages and JavaScript and embedded visualization and Backend scripting/parsing using Perl and Python.</w:t>
      </w:r>
    </w:p>
    <w:p w14:paraId="2468BA04" w14:textId="706A14F4" w:rsidR="00174021" w:rsidRPr="00174021" w:rsidRDefault="00174021" w:rsidP="00174021">
      <w:pPr>
        <w:numPr>
          <w:ilvl w:val="0"/>
          <w:numId w:val="3"/>
        </w:numPr>
        <w:spacing w:after="0" w:line="240" w:lineRule="auto"/>
        <w:ind w:left="-504"/>
        <w:jc w:val="both"/>
        <w:textAlignment w:val="baseline"/>
        <w:rPr>
          <w:rFonts w:ascii="Tahoma" w:eastAsia="Times New Roman" w:hAnsi="Tahoma" w:cs="Tahoma"/>
          <w:color w:val="000000"/>
          <w:sz w:val="20"/>
          <w:szCs w:val="20"/>
        </w:rPr>
      </w:pPr>
      <w:r w:rsidRPr="00174021">
        <w:rPr>
          <w:rFonts w:ascii="Tahoma" w:eastAsia="Times New Roman" w:hAnsi="Tahoma" w:cs="Tahoma"/>
          <w:color w:val="000000"/>
          <w:sz w:val="20"/>
          <w:szCs w:val="20"/>
          <w:shd w:val="clear" w:color="auto" w:fill="FFFFFF"/>
        </w:rPr>
        <w:t xml:space="preserve">Good knowledge of Hadoop framework, Hadoop distributed file system and parallel processing and Ecosystems HDFS, Map Reduce, Hive, Pig, HBase, </w:t>
      </w:r>
      <w:proofErr w:type="spellStart"/>
      <w:r w:rsidRPr="00174021">
        <w:rPr>
          <w:rFonts w:ascii="Tahoma" w:eastAsia="Times New Roman" w:hAnsi="Tahoma" w:cs="Tahoma"/>
          <w:color w:val="000000"/>
          <w:sz w:val="20"/>
          <w:szCs w:val="20"/>
          <w:shd w:val="clear" w:color="auto" w:fill="FFFFFF"/>
        </w:rPr>
        <w:t>Sqoop</w:t>
      </w:r>
      <w:r w:rsidR="000E555A">
        <w:rPr>
          <w:rFonts w:ascii="Tahoma" w:eastAsia="Times New Roman" w:hAnsi="Tahoma" w:cs="Tahoma"/>
          <w:color w:val="000000"/>
          <w:sz w:val="20"/>
          <w:szCs w:val="20"/>
          <w:shd w:val="clear" w:color="auto" w:fill="FFFFFF"/>
        </w:rPr>
        <w:t>,s</w:t>
      </w:r>
      <w:proofErr w:type="spellEnd"/>
      <w:r w:rsidR="005F4FB4">
        <w:rPr>
          <w:rFonts w:ascii="Tahoma" w:eastAsia="Times New Roman" w:hAnsi="Tahoma" w:cs="Tahoma"/>
          <w:color w:val="000000"/>
          <w:sz w:val="20"/>
          <w:szCs w:val="20"/>
          <w:shd w:val="clear" w:color="auto" w:fill="FFFFFF"/>
        </w:rPr>
        <w:t xml:space="preserve"> </w:t>
      </w:r>
      <w:r w:rsidR="000E555A">
        <w:rPr>
          <w:rFonts w:ascii="Tahoma" w:eastAsia="Times New Roman" w:hAnsi="Tahoma" w:cs="Tahoma"/>
          <w:color w:val="000000"/>
          <w:sz w:val="20"/>
          <w:szCs w:val="20"/>
          <w:shd w:val="clear" w:color="auto" w:fill="FFFFFF"/>
        </w:rPr>
        <w:t>cala</w:t>
      </w:r>
      <w:r w:rsidRPr="00174021">
        <w:rPr>
          <w:rFonts w:ascii="Tahoma" w:eastAsia="Times New Roman" w:hAnsi="Tahoma" w:cs="Tahoma"/>
          <w:color w:val="000000"/>
          <w:sz w:val="20"/>
          <w:szCs w:val="20"/>
          <w:shd w:val="clear" w:color="auto" w:fill="FFFFFF"/>
        </w:rPr>
        <w:t xml:space="preserve"> and in Hadoop, AWS Red shift</w:t>
      </w:r>
      <w:r w:rsidR="00323B96">
        <w:rPr>
          <w:rFonts w:ascii="Tahoma" w:eastAsia="Times New Roman" w:hAnsi="Tahoma" w:cs="Tahoma"/>
          <w:color w:val="000000"/>
          <w:sz w:val="20"/>
          <w:szCs w:val="20"/>
          <w:shd w:val="clear" w:color="auto" w:fill="FFFFFF"/>
        </w:rPr>
        <w:t xml:space="preserve"> and Experience on spark.</w:t>
      </w:r>
    </w:p>
    <w:p w14:paraId="60B4DEDA" w14:textId="77777777" w:rsidR="00174021" w:rsidRPr="00174021" w:rsidRDefault="00174021" w:rsidP="00174021">
      <w:pPr>
        <w:numPr>
          <w:ilvl w:val="0"/>
          <w:numId w:val="3"/>
        </w:numPr>
        <w:spacing w:after="0" w:line="240" w:lineRule="auto"/>
        <w:ind w:left="-504"/>
        <w:jc w:val="both"/>
        <w:textAlignment w:val="baseline"/>
        <w:rPr>
          <w:rFonts w:ascii="Tahoma" w:eastAsia="Times New Roman" w:hAnsi="Tahoma" w:cs="Tahoma"/>
          <w:color w:val="000000"/>
          <w:sz w:val="20"/>
          <w:szCs w:val="20"/>
        </w:rPr>
      </w:pPr>
      <w:r w:rsidRPr="00174021">
        <w:rPr>
          <w:rFonts w:ascii="Tahoma" w:eastAsia="Times New Roman" w:hAnsi="Tahoma" w:cs="Tahoma"/>
          <w:color w:val="000000"/>
          <w:sz w:val="20"/>
          <w:szCs w:val="20"/>
          <w:shd w:val="clear" w:color="auto" w:fill="FFFFFF"/>
        </w:rPr>
        <w:t>Data Integration process Python APIs to integrate data from API’s.</w:t>
      </w:r>
    </w:p>
    <w:p w14:paraId="15D64244" w14:textId="77777777" w:rsidR="00174021" w:rsidRPr="00174021" w:rsidRDefault="00174021" w:rsidP="00174021">
      <w:pPr>
        <w:numPr>
          <w:ilvl w:val="0"/>
          <w:numId w:val="3"/>
        </w:numPr>
        <w:spacing w:after="0" w:line="240" w:lineRule="auto"/>
        <w:ind w:left="-504"/>
        <w:jc w:val="both"/>
        <w:textAlignment w:val="baseline"/>
        <w:rPr>
          <w:rFonts w:ascii="Tahoma" w:eastAsia="Times New Roman" w:hAnsi="Tahoma" w:cs="Tahoma"/>
          <w:color w:val="000000"/>
          <w:sz w:val="20"/>
          <w:szCs w:val="20"/>
        </w:rPr>
      </w:pPr>
      <w:r w:rsidRPr="00174021">
        <w:rPr>
          <w:rFonts w:ascii="Tahoma" w:eastAsia="Times New Roman" w:hAnsi="Tahoma" w:cs="Tahoma"/>
          <w:color w:val="000000"/>
          <w:sz w:val="20"/>
          <w:szCs w:val="20"/>
        </w:rPr>
        <w:t xml:space="preserve">Detail-oriented Financial Analyst with hands-on experience in quantitative / statistical analysis, and forecasting budgeting, accounting, and forecasting with Excel VBA and </w:t>
      </w:r>
      <w:r w:rsidRPr="00174021">
        <w:rPr>
          <w:rFonts w:ascii="Tahoma" w:eastAsia="Times New Roman" w:hAnsi="Tahoma" w:cs="Tahoma"/>
          <w:color w:val="000000"/>
          <w:sz w:val="20"/>
          <w:szCs w:val="20"/>
          <w:shd w:val="clear" w:color="auto" w:fill="FFFFFF"/>
        </w:rPr>
        <w:t>tableau and Cognos.</w:t>
      </w:r>
    </w:p>
    <w:p w14:paraId="57B8E1D9" w14:textId="77777777" w:rsidR="00174021" w:rsidRPr="00174021" w:rsidRDefault="00174021" w:rsidP="00174021">
      <w:pPr>
        <w:numPr>
          <w:ilvl w:val="0"/>
          <w:numId w:val="3"/>
        </w:numPr>
        <w:spacing w:after="0" w:line="240" w:lineRule="auto"/>
        <w:ind w:left="-504"/>
        <w:jc w:val="both"/>
        <w:textAlignment w:val="baseline"/>
        <w:rPr>
          <w:rFonts w:ascii="Tahoma" w:eastAsia="Times New Roman" w:hAnsi="Tahoma" w:cs="Tahoma"/>
          <w:color w:val="000000"/>
          <w:sz w:val="20"/>
          <w:szCs w:val="20"/>
        </w:rPr>
      </w:pPr>
      <w:r w:rsidRPr="00174021">
        <w:rPr>
          <w:rFonts w:ascii="Tahoma" w:eastAsia="Times New Roman" w:hAnsi="Tahoma" w:cs="Tahoma"/>
          <w:color w:val="000000"/>
          <w:sz w:val="20"/>
          <w:szCs w:val="20"/>
        </w:rPr>
        <w:t>Developed Tableau data visualization and concepts, including table calculations, sophisticated joins, and data structures.</w:t>
      </w:r>
    </w:p>
    <w:p w14:paraId="6ABD360B" w14:textId="54BF351E" w:rsidR="00174021" w:rsidRPr="00174021" w:rsidRDefault="00174021" w:rsidP="00174021">
      <w:pPr>
        <w:numPr>
          <w:ilvl w:val="0"/>
          <w:numId w:val="3"/>
        </w:numPr>
        <w:spacing w:after="0" w:line="240" w:lineRule="auto"/>
        <w:ind w:left="-504"/>
        <w:jc w:val="both"/>
        <w:textAlignment w:val="baseline"/>
        <w:rPr>
          <w:rFonts w:ascii="Tahoma" w:eastAsia="Times New Roman" w:hAnsi="Tahoma" w:cs="Tahoma"/>
          <w:color w:val="000000"/>
          <w:sz w:val="20"/>
          <w:szCs w:val="20"/>
        </w:rPr>
      </w:pPr>
      <w:r w:rsidRPr="00174021">
        <w:rPr>
          <w:rFonts w:ascii="Tahoma" w:eastAsia="Times New Roman" w:hAnsi="Tahoma" w:cs="Tahoma"/>
          <w:color w:val="000000"/>
          <w:sz w:val="20"/>
          <w:szCs w:val="20"/>
          <w:shd w:val="clear" w:color="auto" w:fill="FFFFFF"/>
        </w:rPr>
        <w:t xml:space="preserve">Working on Power BI Services and Power BI Desktop, Power Pivot, Power Query and Power view, DAX functions to create reports, dashboards and KPI’s, </w:t>
      </w:r>
      <w:r w:rsidR="005F4FB4" w:rsidRPr="00174021">
        <w:rPr>
          <w:rFonts w:ascii="Tahoma" w:eastAsia="Times New Roman" w:hAnsi="Tahoma" w:cs="Tahoma"/>
          <w:color w:val="000000"/>
          <w:sz w:val="20"/>
          <w:szCs w:val="20"/>
          <w:shd w:val="clear" w:color="auto" w:fill="FFFFFF"/>
        </w:rPr>
        <w:t>create</w:t>
      </w:r>
      <w:r w:rsidRPr="00174021">
        <w:rPr>
          <w:rFonts w:ascii="Tahoma" w:eastAsia="Times New Roman" w:hAnsi="Tahoma" w:cs="Tahoma"/>
          <w:color w:val="000000"/>
          <w:sz w:val="20"/>
          <w:szCs w:val="20"/>
          <w:shd w:val="clear" w:color="auto" w:fill="FFFFFF"/>
        </w:rPr>
        <w:t xml:space="preserve"> reports using tableau and Cognos.</w:t>
      </w:r>
    </w:p>
    <w:p w14:paraId="77CF39A1" w14:textId="77777777" w:rsidR="00174021" w:rsidRPr="00174021" w:rsidRDefault="00174021" w:rsidP="00174021">
      <w:pPr>
        <w:spacing w:after="240" w:line="240" w:lineRule="auto"/>
        <w:rPr>
          <w:rFonts w:ascii="Times New Roman" w:eastAsia="Times New Roman" w:hAnsi="Times New Roman" w:cs="Times New Roman"/>
          <w:sz w:val="24"/>
          <w:szCs w:val="24"/>
        </w:rPr>
      </w:pPr>
    </w:p>
    <w:p w14:paraId="63E2DC6F" w14:textId="77777777" w:rsidR="00174021" w:rsidRPr="00174021" w:rsidRDefault="00174021" w:rsidP="00174021">
      <w:pPr>
        <w:spacing w:after="0" w:line="240" w:lineRule="auto"/>
        <w:ind w:left="-864"/>
        <w:jc w:val="both"/>
        <w:rPr>
          <w:rFonts w:ascii="Times New Roman" w:eastAsia="Times New Roman" w:hAnsi="Times New Roman" w:cs="Times New Roman"/>
          <w:sz w:val="24"/>
          <w:szCs w:val="24"/>
        </w:rPr>
      </w:pPr>
      <w:r w:rsidRPr="00174021">
        <w:rPr>
          <w:rFonts w:ascii="Tahoma" w:eastAsia="Times New Roman" w:hAnsi="Tahoma" w:cs="Tahoma"/>
          <w:b/>
          <w:bCs/>
          <w:color w:val="000000"/>
          <w:sz w:val="20"/>
          <w:szCs w:val="20"/>
        </w:rPr>
        <w:t>Environment:</w:t>
      </w:r>
      <w:r w:rsidRPr="00174021">
        <w:rPr>
          <w:rFonts w:ascii="Tahoma" w:eastAsia="Times New Roman" w:hAnsi="Tahoma" w:cs="Tahoma"/>
          <w:color w:val="000000"/>
          <w:sz w:val="20"/>
          <w:szCs w:val="20"/>
        </w:rPr>
        <w:t xml:space="preserve"> MS SQL Server 2012/2014/2016/2017, T-SQL, SSIS 2008/2012/2015/2017, and SQL Azure Cloud Services.</w:t>
      </w:r>
      <w:r w:rsidRPr="00174021">
        <w:rPr>
          <w:rFonts w:ascii="Tahoma" w:eastAsia="Times New Roman" w:hAnsi="Tahoma" w:cs="Tahoma"/>
          <w:color w:val="000000"/>
          <w:sz w:val="20"/>
          <w:szCs w:val="20"/>
          <w:shd w:val="clear" w:color="auto" w:fill="FFFFFF"/>
        </w:rPr>
        <w:t xml:space="preserve"> </w:t>
      </w:r>
      <w:r w:rsidRPr="00174021">
        <w:rPr>
          <w:rFonts w:ascii="Tahoma" w:eastAsia="Times New Roman" w:hAnsi="Tahoma" w:cs="Tahoma"/>
          <w:color w:val="000000"/>
          <w:sz w:val="20"/>
          <w:szCs w:val="20"/>
        </w:rPr>
        <w:t>Oracle 11g/10g, Oracle9i/8i</w:t>
      </w:r>
      <w:r w:rsidRPr="00174021">
        <w:rPr>
          <w:rFonts w:ascii="Tahoma" w:eastAsia="Times New Roman" w:hAnsi="Tahoma" w:cs="Tahoma"/>
          <w:color w:val="000000"/>
          <w:sz w:val="20"/>
          <w:szCs w:val="20"/>
          <w:shd w:val="clear" w:color="auto" w:fill="FFFFFF"/>
        </w:rPr>
        <w:t xml:space="preserve"> Tableau Desktop 9.0. Power BI Desktop and Services.</w:t>
      </w:r>
    </w:p>
    <w:p w14:paraId="112F6D69" w14:textId="77777777" w:rsidR="00174021" w:rsidRPr="00174021" w:rsidRDefault="00174021" w:rsidP="00174021">
      <w:pPr>
        <w:spacing w:after="0" w:line="240" w:lineRule="auto"/>
        <w:rPr>
          <w:rFonts w:ascii="Times New Roman" w:eastAsia="Times New Roman" w:hAnsi="Times New Roman" w:cs="Times New Roman"/>
          <w:sz w:val="24"/>
          <w:szCs w:val="24"/>
        </w:rPr>
      </w:pPr>
    </w:p>
    <w:p w14:paraId="63851BE0" w14:textId="77777777" w:rsidR="00174021" w:rsidRPr="00174021" w:rsidRDefault="00174021" w:rsidP="00174021">
      <w:pPr>
        <w:spacing w:after="0" w:line="240" w:lineRule="auto"/>
        <w:ind w:left="-864"/>
        <w:jc w:val="both"/>
        <w:rPr>
          <w:rFonts w:ascii="Times New Roman" w:eastAsia="Times New Roman" w:hAnsi="Times New Roman" w:cs="Times New Roman"/>
          <w:sz w:val="24"/>
          <w:szCs w:val="24"/>
        </w:rPr>
      </w:pPr>
      <w:r w:rsidRPr="00174021">
        <w:rPr>
          <w:rFonts w:ascii="Tahoma" w:eastAsia="Times New Roman" w:hAnsi="Tahoma" w:cs="Tahoma"/>
          <w:b/>
          <w:bCs/>
          <w:color w:val="000000"/>
          <w:sz w:val="20"/>
          <w:szCs w:val="20"/>
        </w:rPr>
        <w:t>Market Source</w:t>
      </w:r>
      <w:r w:rsidRPr="00174021">
        <w:rPr>
          <w:rFonts w:ascii="Tahoma" w:eastAsia="Times New Roman" w:hAnsi="Tahoma" w:cs="Tahoma"/>
          <w:b/>
          <w:bCs/>
          <w:color w:val="222222"/>
          <w:sz w:val="20"/>
          <w:szCs w:val="20"/>
          <w:shd w:val="clear" w:color="auto" w:fill="FFFFFF"/>
        </w:rPr>
        <w:t>, Atlanta, GA</w:t>
      </w:r>
      <w:r w:rsidRPr="00174021">
        <w:rPr>
          <w:rFonts w:ascii="Tahoma" w:eastAsia="Times New Roman" w:hAnsi="Tahoma" w:cs="Tahoma"/>
          <w:b/>
          <w:bCs/>
          <w:color w:val="000000"/>
          <w:sz w:val="20"/>
          <w:szCs w:val="20"/>
          <w:shd w:val="clear" w:color="auto" w:fill="FFFFFF"/>
        </w:rPr>
        <w:t xml:space="preserve">                                                                                       2018 ‘Jan’ to ‘2019 Jan’           </w:t>
      </w:r>
      <w:r w:rsidRPr="00174021">
        <w:rPr>
          <w:rFonts w:ascii="Tahoma" w:eastAsia="Times New Roman" w:hAnsi="Tahoma" w:cs="Tahoma"/>
          <w:b/>
          <w:bCs/>
          <w:color w:val="000000"/>
          <w:sz w:val="20"/>
          <w:szCs w:val="20"/>
        </w:rPr>
        <w:t>Integration Developer</w:t>
      </w:r>
    </w:p>
    <w:p w14:paraId="048B4C33" w14:textId="77777777" w:rsidR="00174021" w:rsidRPr="00174021" w:rsidRDefault="00174021" w:rsidP="00174021">
      <w:pPr>
        <w:spacing w:after="0" w:line="240" w:lineRule="auto"/>
        <w:ind w:left="-864"/>
        <w:jc w:val="both"/>
        <w:rPr>
          <w:rFonts w:ascii="Times New Roman" w:eastAsia="Times New Roman" w:hAnsi="Times New Roman" w:cs="Times New Roman"/>
          <w:sz w:val="24"/>
          <w:szCs w:val="24"/>
        </w:rPr>
      </w:pPr>
      <w:r w:rsidRPr="00174021">
        <w:rPr>
          <w:rFonts w:ascii="Calibri" w:eastAsia="Times New Roman" w:hAnsi="Calibri" w:cs="Calibri"/>
          <w:b/>
          <w:bCs/>
          <w:color w:val="000000"/>
          <w:shd w:val="clear" w:color="auto" w:fill="FFFFFF"/>
        </w:rPr>
        <w:t>Responsibilities:</w:t>
      </w:r>
    </w:p>
    <w:p w14:paraId="6EF7029D" w14:textId="77777777" w:rsidR="00174021" w:rsidRPr="00174021" w:rsidRDefault="00174021" w:rsidP="00174021">
      <w:pPr>
        <w:spacing w:after="0" w:line="240" w:lineRule="auto"/>
        <w:rPr>
          <w:rFonts w:ascii="Times New Roman" w:eastAsia="Times New Roman" w:hAnsi="Times New Roman" w:cs="Times New Roman"/>
          <w:sz w:val="24"/>
          <w:szCs w:val="24"/>
        </w:rPr>
      </w:pPr>
      <w:r w:rsidRPr="00174021">
        <w:rPr>
          <w:rFonts w:ascii="Times New Roman" w:eastAsia="Times New Roman" w:hAnsi="Times New Roman" w:cs="Times New Roman"/>
          <w:sz w:val="24"/>
          <w:szCs w:val="24"/>
        </w:rPr>
        <w:br/>
      </w:r>
    </w:p>
    <w:p w14:paraId="152C22D2" w14:textId="77777777" w:rsidR="00174021" w:rsidRPr="00174021" w:rsidRDefault="00174021" w:rsidP="00174021">
      <w:pPr>
        <w:numPr>
          <w:ilvl w:val="0"/>
          <w:numId w:val="4"/>
        </w:numPr>
        <w:spacing w:after="0" w:line="240" w:lineRule="auto"/>
        <w:ind w:left="-504"/>
        <w:jc w:val="both"/>
        <w:textAlignment w:val="baseline"/>
        <w:rPr>
          <w:rFonts w:ascii="Tahoma" w:eastAsia="Times New Roman" w:hAnsi="Tahoma" w:cs="Tahoma"/>
          <w:color w:val="000000"/>
          <w:sz w:val="20"/>
          <w:szCs w:val="20"/>
        </w:rPr>
      </w:pPr>
      <w:r w:rsidRPr="00174021">
        <w:rPr>
          <w:rFonts w:ascii="Tahoma" w:eastAsia="Times New Roman" w:hAnsi="Tahoma" w:cs="Tahoma"/>
          <w:color w:val="000000"/>
          <w:sz w:val="20"/>
          <w:szCs w:val="20"/>
        </w:rPr>
        <w:t>Integrating the Data from different Data sources and Third-party Applications using REST and Soap API’s</w:t>
      </w:r>
    </w:p>
    <w:p w14:paraId="59408769" w14:textId="2CA831D4" w:rsidR="00174021" w:rsidRPr="00174021" w:rsidRDefault="00174021" w:rsidP="00174021">
      <w:pPr>
        <w:numPr>
          <w:ilvl w:val="0"/>
          <w:numId w:val="4"/>
        </w:numPr>
        <w:spacing w:after="0" w:line="240" w:lineRule="auto"/>
        <w:ind w:left="-504"/>
        <w:jc w:val="both"/>
        <w:textAlignment w:val="baseline"/>
        <w:rPr>
          <w:rFonts w:ascii="Tahoma" w:eastAsia="Times New Roman" w:hAnsi="Tahoma" w:cs="Tahoma"/>
          <w:color w:val="000000"/>
          <w:sz w:val="20"/>
          <w:szCs w:val="20"/>
        </w:rPr>
      </w:pPr>
      <w:r w:rsidRPr="00174021">
        <w:rPr>
          <w:rFonts w:ascii="Tahoma" w:eastAsia="Times New Roman" w:hAnsi="Tahoma" w:cs="Tahoma"/>
          <w:color w:val="000000"/>
          <w:sz w:val="20"/>
          <w:szCs w:val="20"/>
          <w:shd w:val="clear" w:color="auto" w:fill="FFFFFF"/>
        </w:rPr>
        <w:t xml:space="preserve">Working with SQL AZURE Data Bases and writing </w:t>
      </w:r>
      <w:r w:rsidR="00185C61" w:rsidRPr="00174021">
        <w:rPr>
          <w:rFonts w:ascii="Tahoma" w:eastAsia="Times New Roman" w:hAnsi="Tahoma" w:cs="Tahoma"/>
          <w:color w:val="000000"/>
          <w:sz w:val="20"/>
          <w:szCs w:val="20"/>
          <w:shd w:val="clear" w:color="auto" w:fill="FFFFFF"/>
        </w:rPr>
        <w:t>scripts</w:t>
      </w:r>
      <w:r w:rsidRPr="00174021">
        <w:rPr>
          <w:rFonts w:ascii="Tahoma" w:eastAsia="Times New Roman" w:hAnsi="Tahoma" w:cs="Tahoma"/>
          <w:color w:val="000000"/>
          <w:sz w:val="20"/>
          <w:szCs w:val="20"/>
          <w:shd w:val="clear" w:color="auto" w:fill="FFFFFF"/>
        </w:rPr>
        <w:t xml:space="preserve"> Create Data Base Objects within the SQL AZURE and Knowledge and working experience on Data Lake and data factory</w:t>
      </w:r>
      <w:r w:rsidR="00802933">
        <w:rPr>
          <w:rFonts w:ascii="Tahoma" w:eastAsia="Times New Roman" w:hAnsi="Tahoma" w:cs="Tahoma"/>
          <w:color w:val="000000"/>
          <w:sz w:val="20"/>
          <w:szCs w:val="20"/>
          <w:shd w:val="clear" w:color="auto" w:fill="FFFFFF"/>
        </w:rPr>
        <w:t xml:space="preserve"> and </w:t>
      </w:r>
      <w:r w:rsidR="00802933">
        <w:rPr>
          <w:rFonts w:ascii="Tahoma" w:eastAsia="Times New Roman" w:hAnsi="Tahoma" w:cs="Tahoma"/>
          <w:color w:val="000000"/>
          <w:sz w:val="20"/>
          <w:szCs w:val="20"/>
        </w:rPr>
        <w:t>Azure data bricks</w:t>
      </w:r>
      <w:r w:rsidR="0087553E">
        <w:rPr>
          <w:rFonts w:ascii="Tahoma" w:eastAsia="Times New Roman" w:hAnsi="Tahoma" w:cs="Tahoma"/>
          <w:color w:val="000000"/>
          <w:sz w:val="20"/>
          <w:szCs w:val="20"/>
        </w:rPr>
        <w:t>.</w:t>
      </w:r>
    </w:p>
    <w:p w14:paraId="1B97BF08" w14:textId="77777777" w:rsidR="00174021" w:rsidRPr="00174021" w:rsidRDefault="00174021" w:rsidP="00174021">
      <w:pPr>
        <w:numPr>
          <w:ilvl w:val="0"/>
          <w:numId w:val="4"/>
        </w:numPr>
        <w:spacing w:after="0" w:line="240" w:lineRule="auto"/>
        <w:ind w:left="-504"/>
        <w:jc w:val="both"/>
        <w:textAlignment w:val="baseline"/>
        <w:rPr>
          <w:rFonts w:ascii="Tahoma" w:eastAsia="Times New Roman" w:hAnsi="Tahoma" w:cs="Tahoma"/>
          <w:color w:val="000000"/>
          <w:sz w:val="20"/>
          <w:szCs w:val="20"/>
        </w:rPr>
      </w:pPr>
      <w:r w:rsidRPr="00174021">
        <w:rPr>
          <w:rFonts w:ascii="Tahoma" w:eastAsia="Times New Roman" w:hAnsi="Tahoma" w:cs="Tahoma"/>
          <w:color w:val="000000"/>
          <w:sz w:val="20"/>
          <w:szCs w:val="20"/>
          <w:shd w:val="clear" w:color="auto" w:fill="FFFFFF"/>
        </w:rPr>
        <w:t>Interact With front end applications by Web and Client/Server Application development using Microsoft .NET Framework with C# and VB.NET as programming languages.</w:t>
      </w:r>
    </w:p>
    <w:p w14:paraId="2788615C" w14:textId="77777777" w:rsidR="00174021" w:rsidRPr="00174021" w:rsidRDefault="00174021" w:rsidP="00174021">
      <w:pPr>
        <w:numPr>
          <w:ilvl w:val="0"/>
          <w:numId w:val="4"/>
        </w:numPr>
        <w:spacing w:after="0" w:line="240" w:lineRule="auto"/>
        <w:ind w:left="-504"/>
        <w:jc w:val="both"/>
        <w:textAlignment w:val="baseline"/>
        <w:rPr>
          <w:rFonts w:ascii="Tahoma" w:eastAsia="Times New Roman" w:hAnsi="Tahoma" w:cs="Tahoma"/>
          <w:color w:val="000000"/>
          <w:sz w:val="20"/>
          <w:szCs w:val="20"/>
        </w:rPr>
      </w:pPr>
      <w:r w:rsidRPr="00174021">
        <w:rPr>
          <w:rFonts w:ascii="Tahoma" w:eastAsia="Times New Roman" w:hAnsi="Tahoma" w:cs="Tahoma"/>
          <w:color w:val="000000"/>
          <w:sz w:val="20"/>
          <w:szCs w:val="20"/>
          <w:shd w:val="clear" w:color="auto" w:fill="FFFFFF"/>
        </w:rPr>
        <w:t>Writing T-SQL, PL/SQL/MySQL Joins, correlated and non-correlated Sub Queries to avoid complexity to join Data sets and Common table Expressions (CTE) for Temporary result and Temporary tables and Pivoting tables.</w:t>
      </w:r>
    </w:p>
    <w:p w14:paraId="360BDCE4" w14:textId="77777777" w:rsidR="00174021" w:rsidRPr="00174021" w:rsidRDefault="00174021" w:rsidP="00174021">
      <w:pPr>
        <w:numPr>
          <w:ilvl w:val="0"/>
          <w:numId w:val="4"/>
        </w:numPr>
        <w:spacing w:after="0" w:line="240" w:lineRule="auto"/>
        <w:ind w:left="-504"/>
        <w:jc w:val="both"/>
        <w:textAlignment w:val="baseline"/>
        <w:rPr>
          <w:rFonts w:ascii="Tahoma" w:eastAsia="Times New Roman" w:hAnsi="Tahoma" w:cs="Tahoma"/>
          <w:color w:val="000000"/>
          <w:sz w:val="20"/>
          <w:szCs w:val="20"/>
        </w:rPr>
      </w:pPr>
      <w:r w:rsidRPr="00174021">
        <w:rPr>
          <w:rFonts w:ascii="Tahoma" w:eastAsia="Times New Roman" w:hAnsi="Tahoma" w:cs="Tahoma"/>
          <w:color w:val="000000"/>
          <w:sz w:val="20"/>
          <w:szCs w:val="20"/>
        </w:rPr>
        <w:t>Creating SSIS and Modify/optimize existing SSIS packages to accomplish ETL Process for Data Warehouse Development and Claims.</w:t>
      </w:r>
    </w:p>
    <w:p w14:paraId="0025E1D6" w14:textId="77777777" w:rsidR="00174021" w:rsidRPr="00174021" w:rsidRDefault="00174021" w:rsidP="00174021">
      <w:pPr>
        <w:numPr>
          <w:ilvl w:val="0"/>
          <w:numId w:val="4"/>
        </w:numPr>
        <w:spacing w:after="0" w:line="240" w:lineRule="auto"/>
        <w:ind w:left="-504"/>
        <w:jc w:val="both"/>
        <w:textAlignment w:val="baseline"/>
        <w:rPr>
          <w:rFonts w:ascii="Tahoma" w:eastAsia="Times New Roman" w:hAnsi="Tahoma" w:cs="Tahoma"/>
          <w:color w:val="000000"/>
          <w:sz w:val="20"/>
          <w:szCs w:val="20"/>
        </w:rPr>
      </w:pPr>
      <w:r w:rsidRPr="00174021">
        <w:rPr>
          <w:rFonts w:ascii="Tahoma" w:eastAsia="Times New Roman" w:hAnsi="Tahoma" w:cs="Tahoma"/>
          <w:color w:val="000000"/>
          <w:sz w:val="20"/>
          <w:szCs w:val="20"/>
          <w:shd w:val="clear" w:color="auto" w:fill="FFFFFF"/>
        </w:rPr>
        <w:t>Worked on Azure AD B2C identity management to create users delete users and update the users to AD.</w:t>
      </w:r>
    </w:p>
    <w:p w14:paraId="48557B66" w14:textId="620E77E3" w:rsidR="00174021" w:rsidRPr="00174021" w:rsidRDefault="00174021" w:rsidP="00174021">
      <w:pPr>
        <w:numPr>
          <w:ilvl w:val="0"/>
          <w:numId w:val="4"/>
        </w:numPr>
        <w:spacing w:after="0" w:line="240" w:lineRule="auto"/>
        <w:ind w:left="-504"/>
        <w:jc w:val="both"/>
        <w:textAlignment w:val="baseline"/>
        <w:rPr>
          <w:rFonts w:ascii="Tahoma" w:eastAsia="Times New Roman" w:hAnsi="Tahoma" w:cs="Tahoma"/>
          <w:color w:val="000000"/>
          <w:sz w:val="20"/>
          <w:szCs w:val="20"/>
        </w:rPr>
      </w:pPr>
      <w:r w:rsidRPr="00174021">
        <w:rPr>
          <w:rFonts w:ascii="Tahoma" w:eastAsia="Times New Roman" w:hAnsi="Tahoma" w:cs="Tahoma"/>
          <w:color w:val="000000"/>
          <w:sz w:val="20"/>
          <w:szCs w:val="20"/>
          <w:shd w:val="clear" w:color="auto" w:fill="FFFFFF"/>
        </w:rPr>
        <w:t xml:space="preserve">Ability to configure SQL server to XML and HTML /JSON/API Web Services used to extract and </w:t>
      </w:r>
      <w:r w:rsidR="0070670C" w:rsidRPr="00174021">
        <w:rPr>
          <w:rFonts w:ascii="Tahoma" w:eastAsia="Times New Roman" w:hAnsi="Tahoma" w:cs="Tahoma"/>
          <w:color w:val="000000"/>
          <w:sz w:val="20"/>
          <w:szCs w:val="20"/>
          <w:shd w:val="clear" w:color="auto" w:fill="FFFFFF"/>
        </w:rPr>
        <w:t>store</w:t>
      </w:r>
      <w:r w:rsidRPr="00174021">
        <w:rPr>
          <w:rFonts w:ascii="Tahoma" w:eastAsia="Times New Roman" w:hAnsi="Tahoma" w:cs="Tahoma"/>
          <w:color w:val="000000"/>
          <w:sz w:val="20"/>
          <w:szCs w:val="20"/>
          <w:shd w:val="clear" w:color="auto" w:fill="FFFFFF"/>
        </w:rPr>
        <w:t xml:space="preserve"> in </w:t>
      </w:r>
      <w:r w:rsidR="00185C61" w:rsidRPr="00174021">
        <w:rPr>
          <w:rFonts w:ascii="Tahoma" w:eastAsia="Times New Roman" w:hAnsi="Tahoma" w:cs="Tahoma"/>
          <w:color w:val="000000"/>
          <w:sz w:val="20"/>
          <w:szCs w:val="20"/>
          <w:shd w:val="clear" w:color="auto" w:fill="FFFFFF"/>
        </w:rPr>
        <w:t>database.</w:t>
      </w:r>
      <w:r w:rsidRPr="00174021">
        <w:rPr>
          <w:rFonts w:ascii="Tahoma" w:eastAsia="Times New Roman" w:hAnsi="Tahoma" w:cs="Tahoma"/>
          <w:color w:val="000000"/>
          <w:sz w:val="20"/>
          <w:szCs w:val="20"/>
          <w:shd w:val="clear" w:color="auto" w:fill="FFFFFF"/>
        </w:rPr>
        <w:t> </w:t>
      </w:r>
    </w:p>
    <w:p w14:paraId="126BDBCA" w14:textId="77777777" w:rsidR="00174021" w:rsidRPr="00174021" w:rsidRDefault="00174021" w:rsidP="00174021">
      <w:pPr>
        <w:numPr>
          <w:ilvl w:val="0"/>
          <w:numId w:val="4"/>
        </w:numPr>
        <w:spacing w:after="0" w:line="240" w:lineRule="auto"/>
        <w:ind w:left="-504"/>
        <w:jc w:val="both"/>
        <w:textAlignment w:val="baseline"/>
        <w:rPr>
          <w:rFonts w:ascii="Tahoma" w:eastAsia="Times New Roman" w:hAnsi="Tahoma" w:cs="Tahoma"/>
          <w:color w:val="000000"/>
          <w:sz w:val="20"/>
          <w:szCs w:val="20"/>
        </w:rPr>
      </w:pPr>
      <w:r w:rsidRPr="00174021">
        <w:rPr>
          <w:rFonts w:ascii="Tahoma" w:eastAsia="Times New Roman" w:hAnsi="Tahoma" w:cs="Tahoma"/>
          <w:color w:val="000000"/>
          <w:sz w:val="20"/>
          <w:szCs w:val="20"/>
          <w:shd w:val="clear" w:color="auto" w:fill="FFFFFF"/>
        </w:rPr>
        <w:t xml:space="preserve">Worked Hadoop eco system Hive worked on Managed tables and External tables and interactive and iterative operation on </w:t>
      </w:r>
      <w:proofErr w:type="spellStart"/>
      <w:r w:rsidRPr="00174021">
        <w:rPr>
          <w:rFonts w:ascii="Tahoma" w:eastAsia="Times New Roman" w:hAnsi="Tahoma" w:cs="Tahoma"/>
          <w:color w:val="000000"/>
          <w:sz w:val="20"/>
          <w:szCs w:val="20"/>
          <w:shd w:val="clear" w:color="auto" w:fill="FFFFFF"/>
        </w:rPr>
        <w:t>hdfs</w:t>
      </w:r>
      <w:proofErr w:type="spellEnd"/>
      <w:r w:rsidRPr="00174021">
        <w:rPr>
          <w:rFonts w:ascii="Tahoma" w:eastAsia="Times New Roman" w:hAnsi="Tahoma" w:cs="Tahoma"/>
          <w:color w:val="000000"/>
          <w:sz w:val="20"/>
          <w:szCs w:val="20"/>
          <w:shd w:val="clear" w:color="auto" w:fill="FFFFFF"/>
        </w:rPr>
        <w:t xml:space="preserve"> file systems using hive.</w:t>
      </w:r>
    </w:p>
    <w:p w14:paraId="4EDB8D2E" w14:textId="77777777" w:rsidR="00174021" w:rsidRPr="00174021" w:rsidRDefault="00174021" w:rsidP="00174021">
      <w:pPr>
        <w:numPr>
          <w:ilvl w:val="0"/>
          <w:numId w:val="4"/>
        </w:numPr>
        <w:spacing w:after="0" w:line="240" w:lineRule="auto"/>
        <w:ind w:left="-504"/>
        <w:jc w:val="both"/>
        <w:textAlignment w:val="baseline"/>
        <w:rPr>
          <w:rFonts w:ascii="Tahoma" w:eastAsia="Times New Roman" w:hAnsi="Tahoma" w:cs="Tahoma"/>
          <w:color w:val="000000"/>
          <w:sz w:val="20"/>
          <w:szCs w:val="20"/>
        </w:rPr>
      </w:pPr>
      <w:r w:rsidRPr="00174021">
        <w:rPr>
          <w:rFonts w:ascii="Tahoma" w:eastAsia="Times New Roman" w:hAnsi="Tahoma" w:cs="Tahoma"/>
          <w:color w:val="000000"/>
          <w:sz w:val="20"/>
          <w:szCs w:val="20"/>
        </w:rPr>
        <w:t>Worked on ETL techniques using Informatica Power Center 9.x to Extract and Transform data from various data sources such as flat files, mainframe VSAM files, RDBMS OLTP source and Load to the Transactional/Dimensional Databases.</w:t>
      </w:r>
    </w:p>
    <w:p w14:paraId="57C3EB69" w14:textId="5635299D" w:rsidR="00174021" w:rsidRPr="00174021" w:rsidRDefault="00174021" w:rsidP="00174021">
      <w:pPr>
        <w:numPr>
          <w:ilvl w:val="0"/>
          <w:numId w:val="4"/>
        </w:numPr>
        <w:spacing w:after="0" w:line="240" w:lineRule="auto"/>
        <w:ind w:left="-504"/>
        <w:jc w:val="both"/>
        <w:textAlignment w:val="baseline"/>
        <w:rPr>
          <w:rFonts w:ascii="Tahoma" w:eastAsia="Times New Roman" w:hAnsi="Tahoma" w:cs="Tahoma"/>
          <w:color w:val="000000"/>
          <w:sz w:val="20"/>
          <w:szCs w:val="20"/>
        </w:rPr>
      </w:pPr>
      <w:r w:rsidRPr="00174021">
        <w:rPr>
          <w:rFonts w:ascii="Tahoma" w:eastAsia="Times New Roman" w:hAnsi="Tahoma" w:cs="Tahoma"/>
          <w:color w:val="000000"/>
          <w:sz w:val="20"/>
          <w:szCs w:val="20"/>
          <w:shd w:val="clear" w:color="auto" w:fill="FFFFFF"/>
        </w:rPr>
        <w:t xml:space="preserve">Develop new VBA code (Excel) and </w:t>
      </w:r>
      <w:r w:rsidR="003A363F" w:rsidRPr="00174021">
        <w:rPr>
          <w:rFonts w:ascii="Tahoma" w:eastAsia="Times New Roman" w:hAnsi="Tahoma" w:cs="Tahoma"/>
          <w:color w:val="000000"/>
          <w:sz w:val="20"/>
          <w:szCs w:val="20"/>
          <w:shd w:val="clear" w:color="auto" w:fill="FFFFFF"/>
        </w:rPr>
        <w:t>modify</w:t>
      </w:r>
      <w:r w:rsidRPr="00174021">
        <w:rPr>
          <w:rFonts w:ascii="Tahoma" w:eastAsia="Times New Roman" w:hAnsi="Tahoma" w:cs="Tahoma"/>
          <w:color w:val="000000"/>
          <w:sz w:val="20"/>
          <w:szCs w:val="20"/>
          <w:shd w:val="clear" w:color="auto" w:fill="FFFFFF"/>
        </w:rPr>
        <w:t xml:space="preserve">/optimize any existing VBA (Macros) </w:t>
      </w:r>
      <w:r w:rsidR="009A7674" w:rsidRPr="00174021">
        <w:rPr>
          <w:rFonts w:ascii="Tahoma" w:eastAsia="Times New Roman" w:hAnsi="Tahoma" w:cs="Tahoma"/>
          <w:color w:val="000000"/>
          <w:sz w:val="20"/>
          <w:szCs w:val="20"/>
          <w:shd w:val="clear" w:color="auto" w:fill="FFFFFF"/>
        </w:rPr>
        <w:t>code,</w:t>
      </w:r>
      <w:r w:rsidRPr="00174021">
        <w:rPr>
          <w:rFonts w:ascii="Tahoma" w:eastAsia="Times New Roman" w:hAnsi="Tahoma" w:cs="Tahoma"/>
          <w:color w:val="000000"/>
          <w:sz w:val="20"/>
          <w:szCs w:val="20"/>
          <w:shd w:val="clear" w:color="auto" w:fill="FFFFFF"/>
        </w:rPr>
        <w:t xml:space="preserve"> if necessary, Pivot tables.</w:t>
      </w:r>
    </w:p>
    <w:p w14:paraId="122B02D9" w14:textId="77777777" w:rsidR="00174021" w:rsidRPr="00174021" w:rsidRDefault="00174021" w:rsidP="00174021">
      <w:pPr>
        <w:numPr>
          <w:ilvl w:val="0"/>
          <w:numId w:val="4"/>
        </w:numPr>
        <w:spacing w:after="0" w:line="240" w:lineRule="auto"/>
        <w:ind w:left="-504"/>
        <w:jc w:val="both"/>
        <w:textAlignment w:val="baseline"/>
        <w:rPr>
          <w:rFonts w:ascii="Tahoma" w:eastAsia="Times New Roman" w:hAnsi="Tahoma" w:cs="Tahoma"/>
          <w:color w:val="000000"/>
          <w:sz w:val="20"/>
          <w:szCs w:val="20"/>
        </w:rPr>
      </w:pPr>
      <w:r w:rsidRPr="00174021">
        <w:rPr>
          <w:rFonts w:ascii="Tahoma" w:eastAsia="Times New Roman" w:hAnsi="Tahoma" w:cs="Tahoma"/>
          <w:color w:val="000000"/>
          <w:sz w:val="20"/>
          <w:szCs w:val="20"/>
          <w:shd w:val="clear" w:color="auto" w:fill="FFFFFF"/>
        </w:rPr>
        <w:t>Working on Power BI Services and Power BI Desktop, Power Pivot, Power Query and Power view, DAX functions to create reports, dashboards and KPI’s, create reports using tableau and Cognos.</w:t>
      </w:r>
    </w:p>
    <w:p w14:paraId="1719014C" w14:textId="77777777" w:rsidR="00174021" w:rsidRPr="00174021" w:rsidRDefault="00174021" w:rsidP="00174021">
      <w:pPr>
        <w:spacing w:after="0" w:line="240" w:lineRule="auto"/>
        <w:rPr>
          <w:rFonts w:ascii="Times New Roman" w:eastAsia="Times New Roman" w:hAnsi="Times New Roman" w:cs="Times New Roman"/>
          <w:sz w:val="24"/>
          <w:szCs w:val="24"/>
        </w:rPr>
      </w:pPr>
    </w:p>
    <w:p w14:paraId="35537882" w14:textId="77777777" w:rsidR="00174021" w:rsidRPr="00174021" w:rsidRDefault="00174021" w:rsidP="00174021">
      <w:pPr>
        <w:spacing w:after="0" w:line="240" w:lineRule="auto"/>
        <w:ind w:left="-864"/>
        <w:jc w:val="both"/>
        <w:rPr>
          <w:rFonts w:ascii="Times New Roman" w:eastAsia="Times New Roman" w:hAnsi="Times New Roman" w:cs="Times New Roman"/>
          <w:sz w:val="24"/>
          <w:szCs w:val="24"/>
        </w:rPr>
      </w:pPr>
      <w:r w:rsidRPr="00174021">
        <w:rPr>
          <w:rFonts w:ascii="Tahoma" w:eastAsia="Times New Roman" w:hAnsi="Tahoma" w:cs="Tahoma"/>
          <w:b/>
          <w:bCs/>
          <w:color w:val="000000"/>
          <w:sz w:val="20"/>
          <w:szCs w:val="20"/>
        </w:rPr>
        <w:t>Environment:</w:t>
      </w:r>
      <w:r w:rsidRPr="00174021">
        <w:rPr>
          <w:rFonts w:ascii="Tahoma" w:eastAsia="Times New Roman" w:hAnsi="Tahoma" w:cs="Tahoma"/>
          <w:color w:val="000000"/>
          <w:sz w:val="20"/>
          <w:szCs w:val="20"/>
        </w:rPr>
        <w:t xml:space="preserve"> MS SQL Server 2012/2014/2016/2017, T-SQL, SSIS 2008/2012/2015/2017, and SQL Azure Cloud Services.</w:t>
      </w:r>
      <w:r w:rsidRPr="00174021">
        <w:rPr>
          <w:rFonts w:ascii="Tahoma" w:eastAsia="Times New Roman" w:hAnsi="Tahoma" w:cs="Tahoma"/>
          <w:color w:val="000000"/>
          <w:sz w:val="20"/>
          <w:szCs w:val="20"/>
          <w:shd w:val="clear" w:color="auto" w:fill="FFFFFF"/>
        </w:rPr>
        <w:t xml:space="preserve"> </w:t>
      </w:r>
      <w:r w:rsidRPr="00174021">
        <w:rPr>
          <w:rFonts w:ascii="Tahoma" w:eastAsia="Times New Roman" w:hAnsi="Tahoma" w:cs="Tahoma"/>
          <w:color w:val="000000"/>
          <w:sz w:val="20"/>
          <w:szCs w:val="20"/>
        </w:rPr>
        <w:t>Oracle 11g/10g, Oracle9i/8i</w:t>
      </w:r>
      <w:r w:rsidRPr="00174021">
        <w:rPr>
          <w:rFonts w:ascii="Tahoma" w:eastAsia="Times New Roman" w:hAnsi="Tahoma" w:cs="Tahoma"/>
          <w:color w:val="000000"/>
          <w:sz w:val="20"/>
          <w:szCs w:val="20"/>
          <w:shd w:val="clear" w:color="auto" w:fill="FFFFFF"/>
        </w:rPr>
        <w:t xml:space="preserve"> Tableau Desktop 9.0. Power BI Desktop and Services.</w:t>
      </w:r>
    </w:p>
    <w:p w14:paraId="5E42DA08" w14:textId="77777777" w:rsidR="00174021" w:rsidRPr="00174021" w:rsidRDefault="00174021" w:rsidP="00174021">
      <w:pPr>
        <w:spacing w:after="0" w:line="240" w:lineRule="auto"/>
        <w:rPr>
          <w:rFonts w:ascii="Times New Roman" w:eastAsia="Times New Roman" w:hAnsi="Times New Roman" w:cs="Times New Roman"/>
          <w:sz w:val="24"/>
          <w:szCs w:val="24"/>
        </w:rPr>
      </w:pPr>
    </w:p>
    <w:p w14:paraId="3220BA47" w14:textId="77777777" w:rsidR="00537636" w:rsidRDefault="00537636" w:rsidP="00174021">
      <w:pPr>
        <w:spacing w:after="0" w:line="240" w:lineRule="auto"/>
        <w:ind w:left="-864"/>
        <w:jc w:val="both"/>
        <w:rPr>
          <w:rFonts w:ascii="Tahoma" w:eastAsia="Times New Roman" w:hAnsi="Tahoma" w:cs="Tahoma"/>
          <w:b/>
          <w:bCs/>
          <w:color w:val="000000"/>
          <w:sz w:val="20"/>
          <w:szCs w:val="20"/>
        </w:rPr>
      </w:pPr>
    </w:p>
    <w:p w14:paraId="387C3FD4" w14:textId="77777777" w:rsidR="00537636" w:rsidRDefault="00537636" w:rsidP="00174021">
      <w:pPr>
        <w:spacing w:after="0" w:line="240" w:lineRule="auto"/>
        <w:ind w:left="-864"/>
        <w:jc w:val="both"/>
        <w:rPr>
          <w:rFonts w:ascii="Tahoma" w:eastAsia="Times New Roman" w:hAnsi="Tahoma" w:cs="Tahoma"/>
          <w:b/>
          <w:bCs/>
          <w:color w:val="000000"/>
          <w:sz w:val="20"/>
          <w:szCs w:val="20"/>
        </w:rPr>
      </w:pPr>
    </w:p>
    <w:p w14:paraId="4B2361EB" w14:textId="77777777" w:rsidR="00537636" w:rsidRDefault="00537636" w:rsidP="00174021">
      <w:pPr>
        <w:spacing w:after="0" w:line="240" w:lineRule="auto"/>
        <w:ind w:left="-864"/>
        <w:jc w:val="both"/>
        <w:rPr>
          <w:rFonts w:ascii="Tahoma" w:eastAsia="Times New Roman" w:hAnsi="Tahoma" w:cs="Tahoma"/>
          <w:b/>
          <w:bCs/>
          <w:color w:val="000000"/>
          <w:sz w:val="20"/>
          <w:szCs w:val="20"/>
        </w:rPr>
      </w:pPr>
    </w:p>
    <w:p w14:paraId="703780EF" w14:textId="1F0A4414" w:rsidR="00537636" w:rsidRDefault="00174021" w:rsidP="00174021">
      <w:pPr>
        <w:spacing w:after="0" w:line="240" w:lineRule="auto"/>
        <w:ind w:left="-864"/>
        <w:jc w:val="both"/>
        <w:rPr>
          <w:rFonts w:ascii="Tahoma" w:eastAsia="Times New Roman" w:hAnsi="Tahoma" w:cs="Tahoma"/>
          <w:b/>
          <w:bCs/>
          <w:color w:val="000000"/>
          <w:sz w:val="20"/>
          <w:szCs w:val="20"/>
          <w:shd w:val="clear" w:color="auto" w:fill="FFFFFF"/>
        </w:rPr>
      </w:pPr>
      <w:r w:rsidRPr="00174021">
        <w:rPr>
          <w:rFonts w:ascii="Tahoma" w:eastAsia="Times New Roman" w:hAnsi="Tahoma" w:cs="Tahoma"/>
          <w:b/>
          <w:bCs/>
          <w:color w:val="000000"/>
          <w:sz w:val="20"/>
          <w:szCs w:val="20"/>
        </w:rPr>
        <w:lastRenderedPageBreak/>
        <w:t xml:space="preserve">CVS Health, </w:t>
      </w:r>
      <w:r w:rsidRPr="00174021">
        <w:rPr>
          <w:rFonts w:ascii="Tahoma" w:eastAsia="Times New Roman" w:hAnsi="Tahoma" w:cs="Tahoma"/>
          <w:b/>
          <w:bCs/>
          <w:color w:val="222222"/>
          <w:sz w:val="20"/>
          <w:szCs w:val="20"/>
          <w:shd w:val="clear" w:color="auto" w:fill="FFFFFF"/>
        </w:rPr>
        <w:t>Woonsocket, RI</w:t>
      </w:r>
      <w:r w:rsidRPr="00174021">
        <w:rPr>
          <w:rFonts w:ascii="Tahoma" w:eastAsia="Times New Roman" w:hAnsi="Tahoma" w:cs="Tahoma"/>
          <w:b/>
          <w:bCs/>
          <w:color w:val="000000"/>
          <w:sz w:val="20"/>
          <w:szCs w:val="20"/>
          <w:shd w:val="clear" w:color="auto" w:fill="FFFFFF"/>
        </w:rPr>
        <w:t xml:space="preserve">                              </w:t>
      </w:r>
      <w:r w:rsidR="00537636">
        <w:rPr>
          <w:rFonts w:ascii="Tahoma" w:eastAsia="Times New Roman" w:hAnsi="Tahoma" w:cs="Tahoma"/>
          <w:b/>
          <w:bCs/>
          <w:color w:val="000000"/>
          <w:sz w:val="20"/>
          <w:szCs w:val="20"/>
          <w:shd w:val="clear" w:color="auto" w:fill="FFFFFF"/>
        </w:rPr>
        <w:t xml:space="preserve">                                                </w:t>
      </w:r>
      <w:r w:rsidRPr="00174021">
        <w:rPr>
          <w:rFonts w:ascii="Tahoma" w:eastAsia="Times New Roman" w:hAnsi="Tahoma" w:cs="Tahoma"/>
          <w:b/>
          <w:bCs/>
          <w:color w:val="000000"/>
          <w:sz w:val="20"/>
          <w:szCs w:val="20"/>
          <w:shd w:val="clear" w:color="auto" w:fill="FFFFFF"/>
        </w:rPr>
        <w:t>201</w:t>
      </w:r>
      <w:r w:rsidR="00CC7BC4">
        <w:rPr>
          <w:rFonts w:ascii="Tahoma" w:eastAsia="Times New Roman" w:hAnsi="Tahoma" w:cs="Tahoma"/>
          <w:b/>
          <w:bCs/>
          <w:color w:val="000000"/>
          <w:sz w:val="20"/>
          <w:szCs w:val="20"/>
          <w:shd w:val="clear" w:color="auto" w:fill="FFFFFF"/>
        </w:rPr>
        <w:t>5</w:t>
      </w:r>
      <w:r w:rsidRPr="00174021">
        <w:rPr>
          <w:rFonts w:ascii="Tahoma" w:eastAsia="Times New Roman" w:hAnsi="Tahoma" w:cs="Tahoma"/>
          <w:b/>
          <w:bCs/>
          <w:color w:val="000000"/>
          <w:sz w:val="20"/>
          <w:szCs w:val="20"/>
          <w:shd w:val="clear" w:color="auto" w:fill="FFFFFF"/>
        </w:rPr>
        <w:t>‘</w:t>
      </w:r>
      <w:r w:rsidR="00CC7BC4">
        <w:rPr>
          <w:rFonts w:ascii="Tahoma" w:eastAsia="Times New Roman" w:hAnsi="Tahoma" w:cs="Tahoma"/>
          <w:b/>
          <w:bCs/>
          <w:color w:val="000000"/>
          <w:sz w:val="20"/>
          <w:szCs w:val="20"/>
          <w:shd w:val="clear" w:color="auto" w:fill="FFFFFF"/>
        </w:rPr>
        <w:t>March</w:t>
      </w:r>
      <w:r w:rsidRPr="00174021">
        <w:rPr>
          <w:rFonts w:ascii="Tahoma" w:eastAsia="Times New Roman" w:hAnsi="Tahoma" w:cs="Tahoma"/>
          <w:b/>
          <w:bCs/>
          <w:color w:val="000000"/>
          <w:sz w:val="20"/>
          <w:szCs w:val="20"/>
          <w:shd w:val="clear" w:color="auto" w:fill="FFFFFF"/>
        </w:rPr>
        <w:t xml:space="preserve">’ to   2018‘Jan’                 </w:t>
      </w:r>
    </w:p>
    <w:p w14:paraId="45B357B2" w14:textId="2A99FACE" w:rsidR="00174021" w:rsidRPr="00174021" w:rsidRDefault="00174021" w:rsidP="00174021">
      <w:pPr>
        <w:spacing w:after="0" w:line="240" w:lineRule="auto"/>
        <w:ind w:left="-864"/>
        <w:jc w:val="both"/>
        <w:rPr>
          <w:rFonts w:ascii="Times New Roman" w:eastAsia="Times New Roman" w:hAnsi="Times New Roman" w:cs="Times New Roman"/>
          <w:sz w:val="24"/>
          <w:szCs w:val="24"/>
        </w:rPr>
      </w:pPr>
      <w:r w:rsidRPr="00174021">
        <w:rPr>
          <w:rFonts w:ascii="Tahoma" w:eastAsia="Times New Roman" w:hAnsi="Tahoma" w:cs="Tahoma"/>
          <w:b/>
          <w:bCs/>
          <w:color w:val="000000"/>
          <w:sz w:val="20"/>
          <w:szCs w:val="20"/>
        </w:rPr>
        <w:t>SQL BI /Tableau/Data warehouse Developer</w:t>
      </w:r>
    </w:p>
    <w:p w14:paraId="0C382BFF" w14:textId="77777777" w:rsidR="00174021" w:rsidRPr="00174021" w:rsidRDefault="00174021" w:rsidP="00174021">
      <w:pPr>
        <w:spacing w:after="0" w:line="240" w:lineRule="auto"/>
        <w:ind w:left="-864"/>
        <w:jc w:val="both"/>
        <w:rPr>
          <w:rFonts w:ascii="Times New Roman" w:eastAsia="Times New Roman" w:hAnsi="Times New Roman" w:cs="Times New Roman"/>
          <w:sz w:val="24"/>
          <w:szCs w:val="24"/>
        </w:rPr>
      </w:pPr>
      <w:r w:rsidRPr="00174021">
        <w:rPr>
          <w:rFonts w:ascii="Tahoma" w:eastAsia="Times New Roman" w:hAnsi="Tahoma" w:cs="Tahoma"/>
          <w:b/>
          <w:bCs/>
          <w:color w:val="000000"/>
          <w:sz w:val="20"/>
          <w:szCs w:val="20"/>
          <w:shd w:val="clear" w:color="auto" w:fill="FFFFFF"/>
        </w:rPr>
        <w:t>Responsibilities:</w:t>
      </w:r>
    </w:p>
    <w:p w14:paraId="61FC916E" w14:textId="77777777" w:rsidR="00174021" w:rsidRPr="00174021" w:rsidRDefault="00174021" w:rsidP="00174021">
      <w:pPr>
        <w:spacing w:after="0" w:line="240" w:lineRule="auto"/>
        <w:rPr>
          <w:rFonts w:ascii="Times New Roman" w:eastAsia="Times New Roman" w:hAnsi="Times New Roman" w:cs="Times New Roman"/>
          <w:sz w:val="24"/>
          <w:szCs w:val="24"/>
        </w:rPr>
      </w:pPr>
      <w:r w:rsidRPr="00174021">
        <w:rPr>
          <w:rFonts w:ascii="Times New Roman" w:eastAsia="Times New Roman" w:hAnsi="Times New Roman" w:cs="Times New Roman"/>
          <w:sz w:val="24"/>
          <w:szCs w:val="24"/>
        </w:rPr>
        <w:br/>
      </w:r>
    </w:p>
    <w:p w14:paraId="316400DA" w14:textId="77777777" w:rsidR="00174021" w:rsidRPr="00174021" w:rsidRDefault="00174021" w:rsidP="00174021">
      <w:pPr>
        <w:numPr>
          <w:ilvl w:val="0"/>
          <w:numId w:val="5"/>
        </w:numPr>
        <w:spacing w:after="0" w:line="240" w:lineRule="auto"/>
        <w:ind w:left="-504"/>
        <w:jc w:val="both"/>
        <w:textAlignment w:val="baseline"/>
        <w:rPr>
          <w:rFonts w:ascii="Tahoma" w:eastAsia="Times New Roman" w:hAnsi="Tahoma" w:cs="Tahoma"/>
          <w:color w:val="000000"/>
          <w:sz w:val="20"/>
          <w:szCs w:val="20"/>
        </w:rPr>
      </w:pPr>
      <w:r w:rsidRPr="00174021">
        <w:rPr>
          <w:rFonts w:ascii="Tahoma" w:eastAsia="Times New Roman" w:hAnsi="Tahoma" w:cs="Tahoma"/>
          <w:color w:val="000000"/>
          <w:sz w:val="20"/>
          <w:szCs w:val="20"/>
          <w:shd w:val="clear" w:color="auto" w:fill="FFFFFF"/>
        </w:rPr>
        <w:t>Writing New T-SQL, PL/SQL/</w:t>
      </w:r>
      <w:r w:rsidRPr="00174021">
        <w:rPr>
          <w:rFonts w:ascii="Tahoma" w:eastAsia="Times New Roman" w:hAnsi="Tahoma" w:cs="Tahoma"/>
          <w:color w:val="000000"/>
          <w:sz w:val="20"/>
          <w:szCs w:val="20"/>
        </w:rPr>
        <w:t xml:space="preserve"> Teradata</w:t>
      </w:r>
      <w:r w:rsidRPr="00174021">
        <w:rPr>
          <w:rFonts w:ascii="Tahoma" w:eastAsia="Times New Roman" w:hAnsi="Tahoma" w:cs="Tahoma"/>
          <w:color w:val="000000"/>
          <w:sz w:val="20"/>
          <w:szCs w:val="20"/>
          <w:shd w:val="clear" w:color="auto" w:fill="FFFFFF"/>
        </w:rPr>
        <w:t xml:space="preserve"> queries for Table design and creation.</w:t>
      </w:r>
    </w:p>
    <w:p w14:paraId="64818781" w14:textId="77777777" w:rsidR="00174021" w:rsidRPr="00174021" w:rsidRDefault="00174021" w:rsidP="00174021">
      <w:pPr>
        <w:numPr>
          <w:ilvl w:val="0"/>
          <w:numId w:val="5"/>
        </w:numPr>
        <w:spacing w:after="0" w:line="240" w:lineRule="auto"/>
        <w:ind w:left="-504"/>
        <w:jc w:val="both"/>
        <w:textAlignment w:val="baseline"/>
        <w:rPr>
          <w:rFonts w:ascii="Tahoma" w:eastAsia="Times New Roman" w:hAnsi="Tahoma" w:cs="Tahoma"/>
          <w:color w:val="000000"/>
          <w:sz w:val="20"/>
          <w:szCs w:val="20"/>
        </w:rPr>
      </w:pPr>
      <w:r w:rsidRPr="00174021">
        <w:rPr>
          <w:rFonts w:ascii="Tahoma" w:eastAsia="Times New Roman" w:hAnsi="Tahoma" w:cs="Tahoma"/>
          <w:color w:val="000000"/>
          <w:sz w:val="20"/>
          <w:szCs w:val="20"/>
          <w:shd w:val="clear" w:color="auto" w:fill="FFFFFF"/>
        </w:rPr>
        <w:t>Involved in Data Warehouse Design and Development by using star Schema Design Method.</w:t>
      </w:r>
    </w:p>
    <w:p w14:paraId="583857AC" w14:textId="77777777" w:rsidR="00174021" w:rsidRPr="00174021" w:rsidRDefault="00174021" w:rsidP="00174021">
      <w:pPr>
        <w:numPr>
          <w:ilvl w:val="0"/>
          <w:numId w:val="5"/>
        </w:numPr>
        <w:spacing w:after="0" w:line="240" w:lineRule="auto"/>
        <w:ind w:left="-504"/>
        <w:jc w:val="both"/>
        <w:textAlignment w:val="baseline"/>
        <w:rPr>
          <w:rFonts w:ascii="Tahoma" w:eastAsia="Times New Roman" w:hAnsi="Tahoma" w:cs="Tahoma"/>
          <w:color w:val="000000"/>
          <w:sz w:val="20"/>
          <w:szCs w:val="20"/>
        </w:rPr>
      </w:pPr>
      <w:r w:rsidRPr="00174021">
        <w:rPr>
          <w:rFonts w:ascii="Tahoma" w:eastAsia="Times New Roman" w:hAnsi="Tahoma" w:cs="Tahoma"/>
          <w:color w:val="000000"/>
          <w:sz w:val="20"/>
          <w:szCs w:val="20"/>
        </w:rPr>
        <w:t>Migrated Data from SQL server 2012 to SQL Server 2014.</w:t>
      </w:r>
    </w:p>
    <w:p w14:paraId="04884C56" w14:textId="77777777" w:rsidR="00174021" w:rsidRPr="00174021" w:rsidRDefault="00174021" w:rsidP="00174021">
      <w:pPr>
        <w:numPr>
          <w:ilvl w:val="0"/>
          <w:numId w:val="5"/>
        </w:numPr>
        <w:spacing w:after="0" w:line="240" w:lineRule="auto"/>
        <w:ind w:left="-504"/>
        <w:jc w:val="both"/>
        <w:textAlignment w:val="baseline"/>
        <w:rPr>
          <w:rFonts w:ascii="Tahoma" w:eastAsia="Times New Roman" w:hAnsi="Tahoma" w:cs="Tahoma"/>
          <w:color w:val="000000"/>
          <w:sz w:val="20"/>
          <w:szCs w:val="20"/>
        </w:rPr>
      </w:pPr>
      <w:r w:rsidRPr="00174021">
        <w:rPr>
          <w:rFonts w:ascii="Tahoma" w:eastAsia="Times New Roman" w:hAnsi="Tahoma" w:cs="Tahoma"/>
          <w:color w:val="000000"/>
          <w:sz w:val="20"/>
          <w:szCs w:val="20"/>
          <w:shd w:val="clear" w:color="auto" w:fill="FFFFFF"/>
        </w:rPr>
        <w:t>Implemented stored procedures with proper Set Commands and enforced business rules via checks and constraints.</w:t>
      </w:r>
    </w:p>
    <w:p w14:paraId="7BE53377" w14:textId="77777777" w:rsidR="00174021" w:rsidRPr="00174021" w:rsidRDefault="00174021" w:rsidP="00174021">
      <w:pPr>
        <w:numPr>
          <w:ilvl w:val="0"/>
          <w:numId w:val="5"/>
        </w:numPr>
        <w:spacing w:after="0" w:line="240" w:lineRule="auto"/>
        <w:ind w:left="-504"/>
        <w:jc w:val="both"/>
        <w:textAlignment w:val="baseline"/>
        <w:rPr>
          <w:rFonts w:ascii="Tahoma" w:eastAsia="Times New Roman" w:hAnsi="Tahoma" w:cs="Tahoma"/>
          <w:color w:val="000000"/>
          <w:sz w:val="20"/>
          <w:szCs w:val="20"/>
        </w:rPr>
      </w:pPr>
      <w:r w:rsidRPr="00174021">
        <w:rPr>
          <w:rFonts w:ascii="Tahoma" w:eastAsia="Times New Roman" w:hAnsi="Tahoma" w:cs="Tahoma"/>
          <w:color w:val="000000"/>
          <w:sz w:val="20"/>
          <w:szCs w:val="20"/>
          <w:shd w:val="clear" w:color="auto" w:fill="FFFFFF"/>
        </w:rPr>
        <w:t>Writing T-SQL, PL/SQL/MySQL Joins, correlated and non-correlated Sub Queries to avoid complexity to join Data sets and Common table Expressions (CTE) for Temporary result and Temporary tables and Pivoting tables.</w:t>
      </w:r>
    </w:p>
    <w:p w14:paraId="22F44D39" w14:textId="77777777" w:rsidR="00174021" w:rsidRPr="00174021" w:rsidRDefault="00174021" w:rsidP="00174021">
      <w:pPr>
        <w:numPr>
          <w:ilvl w:val="0"/>
          <w:numId w:val="5"/>
        </w:numPr>
        <w:spacing w:after="0" w:line="240" w:lineRule="auto"/>
        <w:ind w:left="-504"/>
        <w:jc w:val="both"/>
        <w:textAlignment w:val="baseline"/>
        <w:rPr>
          <w:rFonts w:ascii="Tahoma" w:eastAsia="Times New Roman" w:hAnsi="Tahoma" w:cs="Tahoma"/>
          <w:color w:val="000000"/>
          <w:sz w:val="20"/>
          <w:szCs w:val="20"/>
        </w:rPr>
      </w:pPr>
      <w:r w:rsidRPr="00174021">
        <w:rPr>
          <w:rFonts w:ascii="Tahoma" w:eastAsia="Times New Roman" w:hAnsi="Tahoma" w:cs="Tahoma"/>
          <w:color w:val="000000"/>
          <w:sz w:val="20"/>
          <w:szCs w:val="20"/>
        </w:rPr>
        <w:t xml:space="preserve">Used to Work with Teradata utilities (T-SQL, B-TEQ, Fast Load, Multi Load, Fast Export, </w:t>
      </w:r>
      <w:proofErr w:type="spellStart"/>
      <w:r w:rsidRPr="00174021">
        <w:rPr>
          <w:rFonts w:ascii="Tahoma" w:eastAsia="Times New Roman" w:hAnsi="Tahoma" w:cs="Tahoma"/>
          <w:color w:val="000000"/>
          <w:sz w:val="20"/>
          <w:szCs w:val="20"/>
        </w:rPr>
        <w:t>Tpump</w:t>
      </w:r>
      <w:proofErr w:type="spellEnd"/>
      <w:r w:rsidRPr="00174021">
        <w:rPr>
          <w:rFonts w:ascii="Tahoma" w:eastAsia="Times New Roman" w:hAnsi="Tahoma" w:cs="Tahoma"/>
          <w:color w:val="000000"/>
          <w:sz w:val="20"/>
          <w:szCs w:val="20"/>
        </w:rPr>
        <w:t>, Visual Explain, Query man), Teradata parallel support and UNIX Shell scripting,</w:t>
      </w:r>
      <w:r w:rsidRPr="00174021">
        <w:rPr>
          <w:rFonts w:ascii="Tahoma" w:eastAsia="Times New Roman" w:hAnsi="Tahoma" w:cs="Tahoma"/>
          <w:color w:val="000000"/>
          <w:sz w:val="20"/>
          <w:szCs w:val="20"/>
          <w:shd w:val="clear" w:color="auto" w:fill="FFFFFF"/>
        </w:rPr>
        <w:t xml:space="preserve"> API</w:t>
      </w:r>
      <w:r w:rsidRPr="00174021">
        <w:rPr>
          <w:rFonts w:ascii="Tahoma" w:eastAsia="Times New Roman" w:hAnsi="Tahoma" w:cs="Tahoma"/>
          <w:color w:val="333333"/>
          <w:sz w:val="20"/>
          <w:szCs w:val="20"/>
        </w:rPr>
        <w:t>.</w:t>
      </w:r>
    </w:p>
    <w:p w14:paraId="11435A41" w14:textId="77777777" w:rsidR="00174021" w:rsidRPr="00174021" w:rsidRDefault="00174021" w:rsidP="00174021">
      <w:pPr>
        <w:numPr>
          <w:ilvl w:val="0"/>
          <w:numId w:val="5"/>
        </w:numPr>
        <w:spacing w:after="0" w:line="240" w:lineRule="auto"/>
        <w:ind w:left="-504"/>
        <w:jc w:val="both"/>
        <w:textAlignment w:val="baseline"/>
        <w:rPr>
          <w:rFonts w:ascii="Tahoma" w:eastAsia="Times New Roman" w:hAnsi="Tahoma" w:cs="Tahoma"/>
          <w:color w:val="000000"/>
          <w:sz w:val="20"/>
          <w:szCs w:val="20"/>
        </w:rPr>
      </w:pPr>
      <w:r w:rsidRPr="00174021">
        <w:rPr>
          <w:rFonts w:ascii="Tahoma" w:eastAsia="Times New Roman" w:hAnsi="Tahoma" w:cs="Tahoma"/>
          <w:color w:val="000000"/>
          <w:sz w:val="20"/>
          <w:szCs w:val="20"/>
          <w:shd w:val="clear" w:color="auto" w:fill="FFFFFF"/>
        </w:rPr>
        <w:t xml:space="preserve">Performance tuning to optimize any existing queries to speed up performance </w:t>
      </w:r>
      <w:r w:rsidRPr="00174021">
        <w:rPr>
          <w:rFonts w:ascii="Tahoma" w:eastAsia="Times New Roman" w:hAnsi="Tahoma" w:cs="Tahoma"/>
          <w:color w:val="000000"/>
          <w:sz w:val="20"/>
          <w:szCs w:val="20"/>
        </w:rPr>
        <w:t xml:space="preserve">with modifications in removed unnecessary columns eliminated redundant and inconsistent data by applying Normalization techniques, established </w:t>
      </w:r>
      <w:proofErr w:type="gramStart"/>
      <w:r w:rsidRPr="00174021">
        <w:rPr>
          <w:rFonts w:ascii="Tahoma" w:eastAsia="Times New Roman" w:hAnsi="Tahoma" w:cs="Tahoma"/>
          <w:color w:val="000000"/>
          <w:sz w:val="20"/>
          <w:szCs w:val="20"/>
        </w:rPr>
        <w:t>joins</w:t>
      </w:r>
      <w:proofErr w:type="gramEnd"/>
      <w:r w:rsidRPr="00174021">
        <w:rPr>
          <w:rFonts w:ascii="Tahoma" w:eastAsia="Times New Roman" w:hAnsi="Tahoma" w:cs="Tahoma"/>
          <w:color w:val="000000"/>
          <w:sz w:val="20"/>
          <w:szCs w:val="20"/>
        </w:rPr>
        <w:t xml:space="preserve"> and created indexes whenever necessary. </w:t>
      </w:r>
      <w:r w:rsidRPr="00174021">
        <w:rPr>
          <w:rFonts w:ascii="Tahoma" w:eastAsia="Times New Roman" w:hAnsi="Tahoma" w:cs="Tahoma"/>
          <w:color w:val="000000"/>
          <w:sz w:val="20"/>
          <w:szCs w:val="20"/>
          <w:shd w:val="clear" w:color="auto" w:fill="FFFFFF"/>
        </w:rPr>
        <w:t>Review/modify current database design for better performance.</w:t>
      </w:r>
    </w:p>
    <w:p w14:paraId="5FEA1B38" w14:textId="78A7C681" w:rsidR="00174021" w:rsidRPr="00174021" w:rsidRDefault="00174021" w:rsidP="00174021">
      <w:pPr>
        <w:numPr>
          <w:ilvl w:val="0"/>
          <w:numId w:val="5"/>
        </w:numPr>
        <w:spacing w:after="0" w:line="240" w:lineRule="auto"/>
        <w:ind w:left="-504"/>
        <w:jc w:val="both"/>
        <w:textAlignment w:val="baseline"/>
        <w:rPr>
          <w:rFonts w:ascii="Tahoma" w:eastAsia="Times New Roman" w:hAnsi="Tahoma" w:cs="Tahoma"/>
          <w:color w:val="000000"/>
          <w:sz w:val="20"/>
          <w:szCs w:val="20"/>
        </w:rPr>
      </w:pPr>
      <w:r w:rsidRPr="00174021">
        <w:rPr>
          <w:rFonts w:ascii="Tahoma" w:eastAsia="Times New Roman" w:hAnsi="Tahoma" w:cs="Tahoma"/>
          <w:color w:val="000000"/>
          <w:sz w:val="20"/>
          <w:szCs w:val="20"/>
          <w:shd w:val="clear" w:color="auto" w:fill="FFFFFF"/>
        </w:rPr>
        <w:t>Implement database management tasks</w:t>
      </w:r>
      <w:r w:rsidRPr="00174021">
        <w:rPr>
          <w:rFonts w:ascii="Tahoma" w:eastAsia="Times New Roman" w:hAnsi="Tahoma" w:cs="Tahoma"/>
          <w:color w:val="000000"/>
          <w:sz w:val="20"/>
          <w:szCs w:val="20"/>
        </w:rPr>
        <w:t xml:space="preserve"> backup and </w:t>
      </w:r>
      <w:r w:rsidR="00BE5B22" w:rsidRPr="00174021">
        <w:rPr>
          <w:rFonts w:ascii="Tahoma" w:eastAsia="Times New Roman" w:hAnsi="Tahoma" w:cs="Tahoma"/>
          <w:color w:val="000000"/>
          <w:sz w:val="20"/>
          <w:szCs w:val="20"/>
        </w:rPr>
        <w:t>restore</w:t>
      </w:r>
      <w:r w:rsidRPr="00174021">
        <w:rPr>
          <w:rFonts w:ascii="Tahoma" w:eastAsia="Times New Roman" w:hAnsi="Tahoma" w:cs="Tahoma"/>
          <w:color w:val="000000"/>
          <w:sz w:val="20"/>
          <w:szCs w:val="20"/>
        </w:rPr>
        <w:t xml:space="preserve"> and recovery and disaster recovery and high availability.</w:t>
      </w:r>
    </w:p>
    <w:p w14:paraId="3323289C" w14:textId="77777777" w:rsidR="00174021" w:rsidRPr="00174021" w:rsidRDefault="00174021" w:rsidP="00174021">
      <w:pPr>
        <w:numPr>
          <w:ilvl w:val="0"/>
          <w:numId w:val="5"/>
        </w:numPr>
        <w:spacing w:after="0" w:line="240" w:lineRule="auto"/>
        <w:ind w:left="-504"/>
        <w:jc w:val="both"/>
        <w:textAlignment w:val="baseline"/>
        <w:rPr>
          <w:rFonts w:ascii="Tahoma" w:eastAsia="Times New Roman" w:hAnsi="Tahoma" w:cs="Tahoma"/>
          <w:color w:val="000000"/>
          <w:sz w:val="20"/>
          <w:szCs w:val="20"/>
        </w:rPr>
      </w:pPr>
      <w:r w:rsidRPr="00174021">
        <w:rPr>
          <w:rFonts w:ascii="Tahoma" w:eastAsia="Times New Roman" w:hAnsi="Tahoma" w:cs="Tahoma"/>
          <w:color w:val="222222"/>
          <w:sz w:val="20"/>
          <w:szCs w:val="20"/>
          <w:shd w:val="clear" w:color="auto" w:fill="FFFFFF"/>
        </w:rPr>
        <w:t xml:space="preserve">Used to work with </w:t>
      </w:r>
      <w:r w:rsidRPr="00174021">
        <w:rPr>
          <w:rFonts w:ascii="Tahoma" w:eastAsia="Times New Roman" w:hAnsi="Tahoma" w:cs="Tahoma"/>
          <w:color w:val="000000"/>
          <w:sz w:val="20"/>
          <w:szCs w:val="20"/>
          <w:shd w:val="clear" w:color="auto" w:fill="FFFFFF"/>
        </w:rPr>
        <w:t>troubleshooting and resolving database integrity issues, performance issues, blocking and deadlocking issues, replication issues, connectivity issues, security issues etc.</w:t>
      </w:r>
    </w:p>
    <w:p w14:paraId="66D9A669" w14:textId="77777777" w:rsidR="00174021" w:rsidRPr="00174021" w:rsidRDefault="00174021" w:rsidP="00174021">
      <w:pPr>
        <w:numPr>
          <w:ilvl w:val="0"/>
          <w:numId w:val="5"/>
        </w:numPr>
        <w:spacing w:after="0" w:line="240" w:lineRule="auto"/>
        <w:ind w:left="-504"/>
        <w:jc w:val="both"/>
        <w:textAlignment w:val="baseline"/>
        <w:rPr>
          <w:rFonts w:ascii="Tahoma" w:eastAsia="Times New Roman" w:hAnsi="Tahoma" w:cs="Tahoma"/>
          <w:color w:val="000000"/>
          <w:sz w:val="20"/>
          <w:szCs w:val="20"/>
        </w:rPr>
      </w:pPr>
      <w:r w:rsidRPr="00174021">
        <w:rPr>
          <w:rFonts w:ascii="Tahoma" w:eastAsia="Times New Roman" w:hAnsi="Tahoma" w:cs="Tahoma"/>
          <w:color w:val="000000"/>
          <w:sz w:val="20"/>
          <w:szCs w:val="20"/>
        </w:rPr>
        <w:t>Creating SSIS and Modify/optimize existing SSIS packages to accomplish ETL Process for Data Warehouse Development and Claims.</w:t>
      </w:r>
    </w:p>
    <w:p w14:paraId="46D1FDC2" w14:textId="77777777" w:rsidR="00174021" w:rsidRPr="00174021" w:rsidRDefault="00174021" w:rsidP="00174021">
      <w:pPr>
        <w:numPr>
          <w:ilvl w:val="0"/>
          <w:numId w:val="5"/>
        </w:numPr>
        <w:spacing w:after="0" w:line="240" w:lineRule="auto"/>
        <w:ind w:left="-504"/>
        <w:jc w:val="both"/>
        <w:textAlignment w:val="baseline"/>
        <w:rPr>
          <w:rFonts w:ascii="Tahoma" w:eastAsia="Times New Roman" w:hAnsi="Tahoma" w:cs="Tahoma"/>
          <w:color w:val="000000"/>
          <w:sz w:val="20"/>
          <w:szCs w:val="20"/>
        </w:rPr>
      </w:pPr>
      <w:r w:rsidRPr="00174021">
        <w:rPr>
          <w:rFonts w:ascii="Tahoma" w:eastAsia="Times New Roman" w:hAnsi="Tahoma" w:cs="Tahoma"/>
          <w:color w:val="000000"/>
          <w:sz w:val="20"/>
          <w:szCs w:val="20"/>
        </w:rPr>
        <w:t>Designed, developed, and deployed custom reports to Report Manager in MS SQL Server environment using SSRS 2012 to Create Data Driven, Drill Through, Drill Down, Tabular, Matrix reports &amp; created charts, graphs using SQL Server 2012 Reporting Services (SSRS).</w:t>
      </w:r>
    </w:p>
    <w:p w14:paraId="0100DFBC" w14:textId="77777777" w:rsidR="00174021" w:rsidRPr="00174021" w:rsidRDefault="00174021" w:rsidP="00174021">
      <w:pPr>
        <w:numPr>
          <w:ilvl w:val="0"/>
          <w:numId w:val="5"/>
        </w:numPr>
        <w:spacing w:after="0" w:line="240" w:lineRule="auto"/>
        <w:ind w:left="-504"/>
        <w:jc w:val="both"/>
        <w:textAlignment w:val="baseline"/>
        <w:rPr>
          <w:rFonts w:ascii="Tahoma" w:eastAsia="Times New Roman" w:hAnsi="Tahoma" w:cs="Tahoma"/>
          <w:color w:val="000000"/>
          <w:sz w:val="20"/>
          <w:szCs w:val="20"/>
        </w:rPr>
      </w:pPr>
      <w:r w:rsidRPr="00174021">
        <w:rPr>
          <w:rFonts w:ascii="Tahoma" w:eastAsia="Times New Roman" w:hAnsi="Tahoma" w:cs="Tahoma"/>
          <w:color w:val="000000"/>
          <w:sz w:val="20"/>
          <w:szCs w:val="20"/>
          <w:shd w:val="clear" w:color="auto" w:fill="FFFFFF"/>
        </w:rPr>
        <w:t>Interact With front end applications by Web and Client/Server Application development using Microsoft .NET Framework with C# and programming languages.</w:t>
      </w:r>
    </w:p>
    <w:p w14:paraId="1993E420" w14:textId="77777777" w:rsidR="00174021" w:rsidRPr="00174021" w:rsidRDefault="00174021" w:rsidP="00174021">
      <w:pPr>
        <w:numPr>
          <w:ilvl w:val="0"/>
          <w:numId w:val="5"/>
        </w:numPr>
        <w:spacing w:after="0" w:line="240" w:lineRule="auto"/>
        <w:ind w:left="-504"/>
        <w:jc w:val="both"/>
        <w:textAlignment w:val="baseline"/>
        <w:rPr>
          <w:rFonts w:ascii="Tahoma" w:eastAsia="Times New Roman" w:hAnsi="Tahoma" w:cs="Tahoma"/>
          <w:color w:val="000000"/>
          <w:sz w:val="20"/>
          <w:szCs w:val="20"/>
        </w:rPr>
      </w:pPr>
      <w:r w:rsidRPr="00174021">
        <w:rPr>
          <w:rFonts w:ascii="Tahoma" w:eastAsia="Times New Roman" w:hAnsi="Tahoma" w:cs="Tahoma"/>
          <w:color w:val="000000"/>
          <w:sz w:val="20"/>
          <w:szCs w:val="20"/>
        </w:rPr>
        <w:t>Created action filters, parameters, and calculated sets for preparing dashboards and worksheets in Tableau.</w:t>
      </w:r>
    </w:p>
    <w:p w14:paraId="59A35546" w14:textId="3E48E419" w:rsidR="00174021" w:rsidRPr="00174021" w:rsidRDefault="00174021" w:rsidP="00174021">
      <w:pPr>
        <w:numPr>
          <w:ilvl w:val="0"/>
          <w:numId w:val="5"/>
        </w:numPr>
        <w:spacing w:after="0" w:line="240" w:lineRule="auto"/>
        <w:ind w:left="-504"/>
        <w:jc w:val="both"/>
        <w:textAlignment w:val="baseline"/>
        <w:rPr>
          <w:rFonts w:ascii="Tahoma" w:eastAsia="Times New Roman" w:hAnsi="Tahoma" w:cs="Tahoma"/>
          <w:color w:val="000000"/>
          <w:sz w:val="20"/>
          <w:szCs w:val="20"/>
        </w:rPr>
      </w:pPr>
      <w:r w:rsidRPr="00174021">
        <w:rPr>
          <w:rFonts w:ascii="Tahoma" w:eastAsia="Times New Roman" w:hAnsi="Tahoma" w:cs="Tahoma"/>
          <w:color w:val="000000"/>
          <w:sz w:val="20"/>
          <w:szCs w:val="20"/>
          <w:shd w:val="clear" w:color="auto" w:fill="FFFFFF"/>
        </w:rPr>
        <w:t xml:space="preserve">Connecting to different data sources to blend and </w:t>
      </w:r>
      <w:r w:rsidR="00357567" w:rsidRPr="00174021">
        <w:rPr>
          <w:rFonts w:ascii="Tahoma" w:eastAsia="Times New Roman" w:hAnsi="Tahoma" w:cs="Tahoma"/>
          <w:color w:val="000000"/>
          <w:sz w:val="20"/>
          <w:szCs w:val="20"/>
          <w:shd w:val="clear" w:color="auto" w:fill="FFFFFF"/>
        </w:rPr>
        <w:t>model</w:t>
      </w:r>
      <w:r w:rsidRPr="00174021">
        <w:rPr>
          <w:rFonts w:ascii="Tahoma" w:eastAsia="Times New Roman" w:hAnsi="Tahoma" w:cs="Tahoma"/>
          <w:color w:val="000000"/>
          <w:sz w:val="20"/>
          <w:szCs w:val="20"/>
          <w:shd w:val="clear" w:color="auto" w:fill="FFFFFF"/>
        </w:rPr>
        <w:t xml:space="preserve"> data within the Tableau server 9.0 to create interactive dash boards for reporting and analyzing of data.</w:t>
      </w:r>
    </w:p>
    <w:p w14:paraId="6A0B45DE" w14:textId="03022578" w:rsidR="00174021" w:rsidRPr="00174021" w:rsidRDefault="00174021" w:rsidP="00174021">
      <w:pPr>
        <w:numPr>
          <w:ilvl w:val="0"/>
          <w:numId w:val="5"/>
        </w:numPr>
        <w:spacing w:after="0" w:line="240" w:lineRule="auto"/>
        <w:ind w:left="-504"/>
        <w:jc w:val="both"/>
        <w:textAlignment w:val="baseline"/>
        <w:rPr>
          <w:rFonts w:ascii="Tahoma" w:eastAsia="Times New Roman" w:hAnsi="Tahoma" w:cs="Tahoma"/>
          <w:color w:val="000000"/>
          <w:sz w:val="20"/>
          <w:szCs w:val="20"/>
        </w:rPr>
      </w:pPr>
      <w:r w:rsidRPr="00174021">
        <w:rPr>
          <w:rFonts w:ascii="Tahoma" w:eastAsia="Times New Roman" w:hAnsi="Tahoma" w:cs="Tahoma"/>
          <w:color w:val="222222"/>
          <w:sz w:val="20"/>
          <w:szCs w:val="20"/>
        </w:rPr>
        <w:t xml:space="preserve">Good Analytic capabilities in analyzing data, reporting requirements, </w:t>
      </w:r>
      <w:r w:rsidR="00357567" w:rsidRPr="00174021">
        <w:rPr>
          <w:rFonts w:ascii="Tahoma" w:eastAsia="Times New Roman" w:hAnsi="Tahoma" w:cs="Tahoma"/>
          <w:color w:val="222222"/>
          <w:sz w:val="20"/>
          <w:szCs w:val="20"/>
        </w:rPr>
        <w:t>identifying</w:t>
      </w:r>
      <w:r w:rsidRPr="00174021">
        <w:rPr>
          <w:rFonts w:ascii="Tahoma" w:eastAsia="Times New Roman" w:hAnsi="Tahoma" w:cs="Tahoma"/>
          <w:color w:val="222222"/>
          <w:sz w:val="20"/>
          <w:szCs w:val="20"/>
        </w:rPr>
        <w:t xml:space="preserve"> KPIs, insights and trends.</w:t>
      </w:r>
    </w:p>
    <w:p w14:paraId="4D84394D" w14:textId="30D8FB70" w:rsidR="00174021" w:rsidRPr="00174021" w:rsidRDefault="00174021" w:rsidP="00174021">
      <w:pPr>
        <w:numPr>
          <w:ilvl w:val="0"/>
          <w:numId w:val="5"/>
        </w:numPr>
        <w:spacing w:after="0" w:line="240" w:lineRule="auto"/>
        <w:ind w:left="-504"/>
        <w:jc w:val="both"/>
        <w:textAlignment w:val="baseline"/>
        <w:rPr>
          <w:rFonts w:ascii="Tahoma" w:eastAsia="Times New Roman" w:hAnsi="Tahoma" w:cs="Tahoma"/>
          <w:color w:val="000000"/>
          <w:sz w:val="20"/>
          <w:szCs w:val="20"/>
        </w:rPr>
      </w:pPr>
      <w:r w:rsidRPr="00174021">
        <w:rPr>
          <w:rFonts w:ascii="Tahoma" w:eastAsia="Times New Roman" w:hAnsi="Tahoma" w:cs="Tahoma"/>
          <w:color w:val="000000"/>
          <w:sz w:val="20"/>
          <w:szCs w:val="20"/>
        </w:rPr>
        <w:t xml:space="preserve">Worked with Power BI mobile app and created mobile layouts to view reports and dashboards </w:t>
      </w:r>
      <w:r w:rsidR="00357567" w:rsidRPr="00174021">
        <w:rPr>
          <w:rFonts w:ascii="Tahoma" w:eastAsia="Times New Roman" w:hAnsi="Tahoma" w:cs="Tahoma"/>
          <w:color w:val="000000"/>
          <w:sz w:val="20"/>
          <w:szCs w:val="20"/>
        </w:rPr>
        <w:t>effectively.</w:t>
      </w:r>
    </w:p>
    <w:p w14:paraId="64972F23" w14:textId="77777777" w:rsidR="00174021" w:rsidRPr="00174021" w:rsidRDefault="00174021" w:rsidP="00174021">
      <w:pPr>
        <w:numPr>
          <w:ilvl w:val="0"/>
          <w:numId w:val="5"/>
        </w:numPr>
        <w:spacing w:after="0" w:line="240" w:lineRule="auto"/>
        <w:ind w:left="-504"/>
        <w:jc w:val="both"/>
        <w:textAlignment w:val="baseline"/>
        <w:rPr>
          <w:rFonts w:ascii="Tahoma" w:eastAsia="Times New Roman" w:hAnsi="Tahoma" w:cs="Tahoma"/>
          <w:color w:val="000000"/>
          <w:sz w:val="20"/>
          <w:szCs w:val="20"/>
        </w:rPr>
      </w:pPr>
      <w:r w:rsidRPr="00174021">
        <w:rPr>
          <w:rFonts w:ascii="Tahoma" w:eastAsia="Times New Roman" w:hAnsi="Tahoma" w:cs="Tahoma"/>
          <w:color w:val="000000"/>
          <w:sz w:val="20"/>
          <w:szCs w:val="20"/>
        </w:rPr>
        <w:t xml:space="preserve">Good Experience on </w:t>
      </w:r>
      <w:r w:rsidRPr="00174021">
        <w:rPr>
          <w:rFonts w:ascii="Tahoma" w:eastAsia="Times New Roman" w:hAnsi="Tahoma" w:cs="Tahoma"/>
          <w:color w:val="000000"/>
          <w:sz w:val="20"/>
          <w:szCs w:val="20"/>
          <w:shd w:val="clear" w:color="auto" w:fill="FFFFFF"/>
        </w:rPr>
        <w:t>DAX and OLAP, OLTP in Data Warehouse Development(EDW)</w:t>
      </w:r>
    </w:p>
    <w:p w14:paraId="16F84EB3" w14:textId="77777777" w:rsidR="00174021" w:rsidRPr="00174021" w:rsidRDefault="00174021" w:rsidP="00174021">
      <w:pPr>
        <w:numPr>
          <w:ilvl w:val="0"/>
          <w:numId w:val="5"/>
        </w:numPr>
        <w:spacing w:after="0" w:line="240" w:lineRule="auto"/>
        <w:ind w:left="-504"/>
        <w:jc w:val="both"/>
        <w:textAlignment w:val="baseline"/>
        <w:rPr>
          <w:rFonts w:ascii="Tahoma" w:eastAsia="Times New Roman" w:hAnsi="Tahoma" w:cs="Tahoma"/>
          <w:color w:val="000000"/>
          <w:sz w:val="20"/>
          <w:szCs w:val="20"/>
        </w:rPr>
      </w:pPr>
      <w:r w:rsidRPr="00174021">
        <w:rPr>
          <w:rFonts w:ascii="Tahoma" w:eastAsia="Times New Roman" w:hAnsi="Tahoma" w:cs="Tahoma"/>
          <w:color w:val="000000"/>
          <w:sz w:val="20"/>
          <w:szCs w:val="20"/>
        </w:rPr>
        <w:t>Detail-oriented Financial Analyst with hands-on experience in quantitative / statistical analysis, and forecasting budgeting, accounting, and forecasting with Excel VBA.</w:t>
      </w:r>
    </w:p>
    <w:p w14:paraId="4EEFDB9A" w14:textId="2829117C" w:rsidR="00174021" w:rsidRPr="00174021" w:rsidRDefault="00174021" w:rsidP="00174021">
      <w:pPr>
        <w:numPr>
          <w:ilvl w:val="0"/>
          <w:numId w:val="5"/>
        </w:numPr>
        <w:spacing w:after="0" w:line="240" w:lineRule="auto"/>
        <w:ind w:left="-504"/>
        <w:jc w:val="both"/>
        <w:textAlignment w:val="baseline"/>
        <w:rPr>
          <w:rFonts w:ascii="Tahoma" w:eastAsia="Times New Roman" w:hAnsi="Tahoma" w:cs="Tahoma"/>
          <w:color w:val="000000"/>
          <w:sz w:val="20"/>
          <w:szCs w:val="20"/>
        </w:rPr>
      </w:pPr>
      <w:r w:rsidRPr="00174021">
        <w:rPr>
          <w:rFonts w:ascii="Tahoma" w:eastAsia="Times New Roman" w:hAnsi="Tahoma" w:cs="Tahoma"/>
          <w:color w:val="000000"/>
          <w:sz w:val="20"/>
          <w:szCs w:val="20"/>
          <w:shd w:val="clear" w:color="auto" w:fill="FFFFFF"/>
        </w:rPr>
        <w:t xml:space="preserve">Develop new VBA code (Excel) and </w:t>
      </w:r>
      <w:r w:rsidR="00357567" w:rsidRPr="00174021">
        <w:rPr>
          <w:rFonts w:ascii="Tahoma" w:eastAsia="Times New Roman" w:hAnsi="Tahoma" w:cs="Tahoma"/>
          <w:color w:val="000000"/>
          <w:sz w:val="20"/>
          <w:szCs w:val="20"/>
          <w:shd w:val="clear" w:color="auto" w:fill="FFFFFF"/>
        </w:rPr>
        <w:t>modify</w:t>
      </w:r>
      <w:r w:rsidRPr="00174021">
        <w:rPr>
          <w:rFonts w:ascii="Tahoma" w:eastAsia="Times New Roman" w:hAnsi="Tahoma" w:cs="Tahoma"/>
          <w:color w:val="000000"/>
          <w:sz w:val="20"/>
          <w:szCs w:val="20"/>
          <w:shd w:val="clear" w:color="auto" w:fill="FFFFFF"/>
        </w:rPr>
        <w:t xml:space="preserve">/optimize any existing VBA (Macros) </w:t>
      </w:r>
      <w:proofErr w:type="gramStart"/>
      <w:r w:rsidRPr="00174021">
        <w:rPr>
          <w:rFonts w:ascii="Tahoma" w:eastAsia="Times New Roman" w:hAnsi="Tahoma" w:cs="Tahoma"/>
          <w:color w:val="000000"/>
          <w:sz w:val="20"/>
          <w:szCs w:val="20"/>
          <w:shd w:val="clear" w:color="auto" w:fill="FFFFFF"/>
        </w:rPr>
        <w:t>code</w:t>
      </w:r>
      <w:proofErr w:type="gramEnd"/>
      <w:r w:rsidRPr="00174021">
        <w:rPr>
          <w:rFonts w:ascii="Tahoma" w:eastAsia="Times New Roman" w:hAnsi="Tahoma" w:cs="Tahoma"/>
          <w:color w:val="000000"/>
          <w:sz w:val="20"/>
          <w:szCs w:val="20"/>
          <w:shd w:val="clear" w:color="auto" w:fill="FFFFFF"/>
        </w:rPr>
        <w:t xml:space="preserve"> if necessary, Pivot tables.</w:t>
      </w:r>
    </w:p>
    <w:p w14:paraId="62C89416" w14:textId="77777777" w:rsidR="00174021" w:rsidRPr="00174021" w:rsidRDefault="00174021" w:rsidP="00174021">
      <w:pPr>
        <w:numPr>
          <w:ilvl w:val="0"/>
          <w:numId w:val="5"/>
        </w:numPr>
        <w:spacing w:after="0" w:line="240" w:lineRule="auto"/>
        <w:ind w:left="-504"/>
        <w:jc w:val="both"/>
        <w:textAlignment w:val="baseline"/>
        <w:rPr>
          <w:rFonts w:ascii="Tahoma" w:eastAsia="Times New Roman" w:hAnsi="Tahoma" w:cs="Tahoma"/>
          <w:color w:val="000000"/>
          <w:sz w:val="20"/>
          <w:szCs w:val="20"/>
        </w:rPr>
      </w:pPr>
      <w:r w:rsidRPr="00174021">
        <w:rPr>
          <w:rFonts w:ascii="Tahoma" w:eastAsia="Times New Roman" w:hAnsi="Tahoma" w:cs="Tahoma"/>
          <w:color w:val="000000"/>
          <w:sz w:val="20"/>
          <w:szCs w:val="20"/>
          <w:shd w:val="clear" w:color="auto" w:fill="FFFFFF"/>
        </w:rPr>
        <w:t>Wrote Scripts in Unix/Linux/Perl,</w:t>
      </w:r>
      <w:r w:rsidRPr="00174021">
        <w:rPr>
          <w:rFonts w:ascii="Tahoma" w:eastAsia="Times New Roman" w:hAnsi="Tahoma" w:cs="Tahoma"/>
          <w:color w:val="222222"/>
          <w:sz w:val="20"/>
          <w:szCs w:val="20"/>
          <w:shd w:val="clear" w:color="auto" w:fill="FFFFFF"/>
        </w:rPr>
        <w:t xml:space="preserve"> Python </w:t>
      </w:r>
      <w:r w:rsidRPr="00174021">
        <w:rPr>
          <w:rFonts w:ascii="Tahoma" w:eastAsia="Times New Roman" w:hAnsi="Tahoma" w:cs="Tahoma"/>
          <w:color w:val="000000"/>
          <w:sz w:val="20"/>
          <w:szCs w:val="20"/>
          <w:shd w:val="clear" w:color="auto" w:fill="FFFFFF"/>
        </w:rPr>
        <w:t>Script, and Shell scripting for migration process.</w:t>
      </w:r>
    </w:p>
    <w:p w14:paraId="43E5F479" w14:textId="77777777" w:rsidR="00174021" w:rsidRPr="00174021" w:rsidRDefault="00174021" w:rsidP="00174021">
      <w:pPr>
        <w:numPr>
          <w:ilvl w:val="0"/>
          <w:numId w:val="5"/>
        </w:numPr>
        <w:spacing w:after="0" w:line="240" w:lineRule="auto"/>
        <w:ind w:left="-504"/>
        <w:jc w:val="both"/>
        <w:textAlignment w:val="baseline"/>
        <w:rPr>
          <w:rFonts w:ascii="Tahoma" w:eastAsia="Times New Roman" w:hAnsi="Tahoma" w:cs="Tahoma"/>
          <w:color w:val="000000"/>
          <w:sz w:val="20"/>
          <w:szCs w:val="20"/>
        </w:rPr>
      </w:pPr>
      <w:r w:rsidRPr="00174021">
        <w:rPr>
          <w:rFonts w:ascii="Tahoma" w:eastAsia="Times New Roman" w:hAnsi="Tahoma" w:cs="Tahoma"/>
          <w:color w:val="000000"/>
          <w:sz w:val="20"/>
          <w:szCs w:val="20"/>
          <w:shd w:val="clear" w:color="auto" w:fill="FFFFFF"/>
        </w:rPr>
        <w:t>Subscribe and connecting to SQL AZURE Data Bases and writing the scripts Create Data Base Objects within the SQL AZURE Data Lake and Big data Knowledge and AWS redshirt Knowledge. </w:t>
      </w:r>
    </w:p>
    <w:p w14:paraId="67E08FAF" w14:textId="77777777" w:rsidR="00174021" w:rsidRPr="00174021" w:rsidRDefault="00174021" w:rsidP="00174021">
      <w:pPr>
        <w:numPr>
          <w:ilvl w:val="0"/>
          <w:numId w:val="5"/>
        </w:numPr>
        <w:spacing w:after="0" w:line="240" w:lineRule="auto"/>
        <w:ind w:left="-504"/>
        <w:jc w:val="both"/>
        <w:textAlignment w:val="baseline"/>
        <w:rPr>
          <w:rFonts w:ascii="Tahoma" w:eastAsia="Times New Roman" w:hAnsi="Tahoma" w:cs="Tahoma"/>
          <w:color w:val="000000"/>
          <w:sz w:val="20"/>
          <w:szCs w:val="20"/>
        </w:rPr>
      </w:pPr>
      <w:r w:rsidRPr="00174021">
        <w:rPr>
          <w:rFonts w:ascii="Tahoma" w:eastAsia="Times New Roman" w:hAnsi="Tahoma" w:cs="Tahoma"/>
          <w:color w:val="000000"/>
          <w:sz w:val="20"/>
          <w:szCs w:val="20"/>
          <w:shd w:val="clear" w:color="auto" w:fill="FFFFFF"/>
        </w:rPr>
        <w:t xml:space="preserve">Ability to configure SQL server to XML and HTML /JSON/API Web Services used to extract and store and </w:t>
      </w:r>
      <w:r w:rsidRPr="00174021">
        <w:rPr>
          <w:rFonts w:ascii="Tahoma" w:eastAsia="Times New Roman" w:hAnsi="Tahoma" w:cs="Tahoma"/>
          <w:color w:val="2D2D2D"/>
          <w:sz w:val="20"/>
          <w:szCs w:val="20"/>
          <w:shd w:val="clear" w:color="auto" w:fill="FFFFFF"/>
        </w:rPr>
        <w:t xml:space="preserve">Expert Excel user including VBA programming and </w:t>
      </w:r>
      <w:r w:rsidRPr="00174021">
        <w:rPr>
          <w:rFonts w:ascii="Tahoma" w:eastAsia="Times New Roman" w:hAnsi="Tahoma" w:cs="Tahoma"/>
          <w:color w:val="222222"/>
          <w:sz w:val="20"/>
          <w:szCs w:val="20"/>
          <w:shd w:val="clear" w:color="auto" w:fill="FFFFFF"/>
        </w:rPr>
        <w:t>Python scripting.</w:t>
      </w:r>
    </w:p>
    <w:p w14:paraId="2CF52296" w14:textId="77777777" w:rsidR="00174021" w:rsidRPr="00174021" w:rsidRDefault="00174021" w:rsidP="00174021">
      <w:pPr>
        <w:numPr>
          <w:ilvl w:val="0"/>
          <w:numId w:val="5"/>
        </w:numPr>
        <w:spacing w:after="0" w:line="240" w:lineRule="auto"/>
        <w:ind w:left="-504"/>
        <w:jc w:val="both"/>
        <w:textAlignment w:val="baseline"/>
        <w:rPr>
          <w:rFonts w:ascii="Tahoma" w:eastAsia="Times New Roman" w:hAnsi="Tahoma" w:cs="Tahoma"/>
          <w:color w:val="000000"/>
          <w:sz w:val="20"/>
          <w:szCs w:val="20"/>
        </w:rPr>
      </w:pPr>
      <w:r w:rsidRPr="00174021">
        <w:rPr>
          <w:rFonts w:ascii="Tahoma" w:eastAsia="Times New Roman" w:hAnsi="Tahoma" w:cs="Tahoma"/>
          <w:color w:val="000000"/>
          <w:sz w:val="20"/>
          <w:szCs w:val="20"/>
        </w:rPr>
        <w:t>Proven experience working with large teams, in Agile/Scrum models required.</w:t>
      </w:r>
    </w:p>
    <w:p w14:paraId="533CB18D" w14:textId="77777777" w:rsidR="00174021" w:rsidRPr="00174021" w:rsidRDefault="00174021" w:rsidP="00174021">
      <w:pPr>
        <w:spacing w:after="0" w:line="240" w:lineRule="auto"/>
        <w:rPr>
          <w:rFonts w:ascii="Times New Roman" w:eastAsia="Times New Roman" w:hAnsi="Times New Roman" w:cs="Times New Roman"/>
          <w:sz w:val="24"/>
          <w:szCs w:val="24"/>
        </w:rPr>
      </w:pPr>
    </w:p>
    <w:p w14:paraId="5A745EFD" w14:textId="77777777" w:rsidR="00174021" w:rsidRPr="00174021" w:rsidRDefault="00174021" w:rsidP="00174021">
      <w:pPr>
        <w:spacing w:after="0" w:line="240" w:lineRule="auto"/>
        <w:ind w:left="-864"/>
        <w:jc w:val="both"/>
        <w:rPr>
          <w:rFonts w:ascii="Times New Roman" w:eastAsia="Times New Roman" w:hAnsi="Times New Roman" w:cs="Times New Roman"/>
          <w:sz w:val="24"/>
          <w:szCs w:val="24"/>
        </w:rPr>
      </w:pPr>
      <w:r w:rsidRPr="00174021">
        <w:rPr>
          <w:rFonts w:ascii="Tahoma" w:eastAsia="Times New Roman" w:hAnsi="Tahoma" w:cs="Tahoma"/>
          <w:b/>
          <w:bCs/>
          <w:color w:val="000000"/>
          <w:sz w:val="20"/>
          <w:szCs w:val="20"/>
        </w:rPr>
        <w:t>Environment:</w:t>
      </w:r>
      <w:r w:rsidRPr="00174021">
        <w:rPr>
          <w:rFonts w:ascii="Tahoma" w:eastAsia="Times New Roman" w:hAnsi="Tahoma" w:cs="Tahoma"/>
          <w:color w:val="000000"/>
          <w:sz w:val="20"/>
          <w:szCs w:val="20"/>
        </w:rPr>
        <w:t xml:space="preserve"> MS SQL Server 2012/2014, T-SQL, SSIS 2008/2012, SSRS 2012/2014 and</w:t>
      </w:r>
      <w:r w:rsidRPr="00174021">
        <w:rPr>
          <w:rFonts w:ascii="Tahoma" w:eastAsia="Times New Roman" w:hAnsi="Tahoma" w:cs="Tahoma"/>
          <w:color w:val="000000"/>
          <w:sz w:val="20"/>
          <w:szCs w:val="20"/>
          <w:shd w:val="clear" w:color="auto" w:fill="FFFFFF"/>
        </w:rPr>
        <w:t xml:space="preserve"> MySQL5.0.22 and    5.1.24</w:t>
      </w:r>
      <w:r w:rsidRPr="00174021">
        <w:rPr>
          <w:rFonts w:ascii="Tahoma" w:eastAsia="Times New Roman" w:hAnsi="Tahoma" w:cs="Tahoma"/>
          <w:color w:val="000000"/>
          <w:sz w:val="20"/>
          <w:szCs w:val="20"/>
        </w:rPr>
        <w:t>Oracle 11g/10g, Oracle9i/8i</w:t>
      </w:r>
      <w:r w:rsidRPr="00174021">
        <w:rPr>
          <w:rFonts w:ascii="Tahoma" w:eastAsia="Times New Roman" w:hAnsi="Tahoma" w:cs="Tahoma"/>
          <w:color w:val="000000"/>
          <w:sz w:val="20"/>
          <w:szCs w:val="20"/>
          <w:shd w:val="clear" w:color="auto" w:fill="FFFFFF"/>
        </w:rPr>
        <w:t xml:space="preserve"> Tableau Desktop 9.0 and Azure Cloud Services.</w:t>
      </w:r>
    </w:p>
    <w:p w14:paraId="3D6CF7E9" w14:textId="77777777" w:rsidR="00174021" w:rsidRPr="00174021" w:rsidRDefault="00174021" w:rsidP="00174021">
      <w:pPr>
        <w:spacing w:after="240" w:line="240" w:lineRule="auto"/>
        <w:rPr>
          <w:rFonts w:ascii="Times New Roman" w:eastAsia="Times New Roman" w:hAnsi="Times New Roman" w:cs="Times New Roman"/>
          <w:sz w:val="24"/>
          <w:szCs w:val="24"/>
        </w:rPr>
      </w:pPr>
    </w:p>
    <w:p w14:paraId="186F83FB" w14:textId="77AF1D4B" w:rsidR="00174021" w:rsidRPr="00174021" w:rsidRDefault="00174021" w:rsidP="00174021">
      <w:pPr>
        <w:spacing w:after="0" w:line="240" w:lineRule="auto"/>
        <w:ind w:left="-864"/>
        <w:jc w:val="both"/>
        <w:rPr>
          <w:rFonts w:ascii="Times New Roman" w:eastAsia="Times New Roman" w:hAnsi="Times New Roman" w:cs="Times New Roman"/>
          <w:sz w:val="24"/>
          <w:szCs w:val="24"/>
        </w:rPr>
      </w:pPr>
      <w:bookmarkStart w:id="0" w:name="_Hlk155614658"/>
      <w:r w:rsidRPr="00174021">
        <w:rPr>
          <w:rFonts w:ascii="Tahoma" w:eastAsia="Times New Roman" w:hAnsi="Tahoma" w:cs="Tahoma"/>
          <w:b/>
          <w:bCs/>
          <w:color w:val="000000"/>
          <w:sz w:val="20"/>
          <w:szCs w:val="20"/>
        </w:rPr>
        <w:t>Bajaj Auto Ltd, Hyderabad, India                                                                201</w:t>
      </w:r>
      <w:r w:rsidR="00C823A2">
        <w:rPr>
          <w:rFonts w:ascii="Tahoma" w:eastAsia="Times New Roman" w:hAnsi="Tahoma" w:cs="Tahoma"/>
          <w:b/>
          <w:bCs/>
          <w:color w:val="000000"/>
          <w:sz w:val="20"/>
          <w:szCs w:val="20"/>
        </w:rPr>
        <w:t>2</w:t>
      </w:r>
      <w:r w:rsidRPr="00174021">
        <w:rPr>
          <w:rFonts w:ascii="Tahoma" w:eastAsia="Times New Roman" w:hAnsi="Tahoma" w:cs="Tahoma"/>
          <w:b/>
          <w:bCs/>
          <w:color w:val="000000"/>
          <w:sz w:val="20"/>
          <w:szCs w:val="20"/>
        </w:rPr>
        <w:t xml:space="preserve"> ‘</w:t>
      </w:r>
      <w:r w:rsidR="00B76D6F">
        <w:rPr>
          <w:rFonts w:ascii="Tahoma" w:eastAsia="Times New Roman" w:hAnsi="Tahoma" w:cs="Tahoma"/>
          <w:b/>
          <w:bCs/>
          <w:color w:val="000000"/>
          <w:sz w:val="20"/>
          <w:szCs w:val="20"/>
        </w:rPr>
        <w:t>May</w:t>
      </w:r>
      <w:r w:rsidRPr="00174021">
        <w:rPr>
          <w:rFonts w:ascii="Tahoma" w:eastAsia="Times New Roman" w:hAnsi="Tahoma" w:cs="Tahoma"/>
          <w:b/>
          <w:bCs/>
          <w:color w:val="000000"/>
          <w:sz w:val="20"/>
          <w:szCs w:val="20"/>
        </w:rPr>
        <w:t xml:space="preserve"> ‘to 2014’</w:t>
      </w:r>
      <w:r w:rsidR="00B76D6F">
        <w:rPr>
          <w:rFonts w:ascii="Tahoma" w:eastAsia="Times New Roman" w:hAnsi="Tahoma" w:cs="Tahoma"/>
          <w:b/>
          <w:bCs/>
          <w:color w:val="000000"/>
          <w:sz w:val="20"/>
          <w:szCs w:val="20"/>
        </w:rPr>
        <w:t>Dec</w:t>
      </w:r>
      <w:r w:rsidRPr="00174021">
        <w:rPr>
          <w:rFonts w:ascii="Tahoma" w:eastAsia="Times New Roman" w:hAnsi="Tahoma" w:cs="Tahoma"/>
          <w:b/>
          <w:bCs/>
          <w:color w:val="000000"/>
          <w:sz w:val="20"/>
          <w:szCs w:val="20"/>
        </w:rPr>
        <w:t>’</w:t>
      </w:r>
    </w:p>
    <w:p w14:paraId="092701F6" w14:textId="77777777" w:rsidR="00174021" w:rsidRPr="00174021" w:rsidRDefault="00174021" w:rsidP="00174021">
      <w:pPr>
        <w:spacing w:after="0" w:line="240" w:lineRule="auto"/>
        <w:ind w:left="-864"/>
        <w:jc w:val="both"/>
        <w:rPr>
          <w:rFonts w:ascii="Times New Roman" w:eastAsia="Times New Roman" w:hAnsi="Times New Roman" w:cs="Times New Roman"/>
          <w:sz w:val="24"/>
          <w:szCs w:val="24"/>
        </w:rPr>
      </w:pPr>
      <w:r w:rsidRPr="00174021">
        <w:rPr>
          <w:rFonts w:ascii="Tahoma" w:eastAsia="Times New Roman" w:hAnsi="Tahoma" w:cs="Tahoma"/>
          <w:b/>
          <w:bCs/>
          <w:color w:val="000000"/>
          <w:sz w:val="20"/>
          <w:szCs w:val="20"/>
        </w:rPr>
        <w:t>SQL Server SSIS/SSRS/SSAS Developer        </w:t>
      </w:r>
    </w:p>
    <w:p w14:paraId="388302AC" w14:textId="77777777" w:rsidR="00174021" w:rsidRPr="00174021" w:rsidRDefault="00174021" w:rsidP="00174021">
      <w:pPr>
        <w:spacing w:after="0" w:line="240" w:lineRule="auto"/>
        <w:ind w:left="-864"/>
        <w:jc w:val="both"/>
        <w:rPr>
          <w:rFonts w:ascii="Times New Roman" w:eastAsia="Times New Roman" w:hAnsi="Times New Roman" w:cs="Times New Roman"/>
          <w:sz w:val="24"/>
          <w:szCs w:val="24"/>
        </w:rPr>
      </w:pPr>
      <w:r w:rsidRPr="00174021">
        <w:rPr>
          <w:rFonts w:ascii="Tahoma" w:eastAsia="Times New Roman" w:hAnsi="Tahoma" w:cs="Tahoma"/>
          <w:b/>
          <w:bCs/>
          <w:color w:val="000000"/>
          <w:sz w:val="20"/>
          <w:szCs w:val="20"/>
          <w:shd w:val="clear" w:color="auto" w:fill="FFFFFF"/>
        </w:rPr>
        <w:t>Responsibilities:</w:t>
      </w:r>
    </w:p>
    <w:p w14:paraId="150A6531" w14:textId="77777777" w:rsidR="00174021" w:rsidRPr="00174021" w:rsidRDefault="00174021" w:rsidP="00174021">
      <w:pPr>
        <w:spacing w:after="0" w:line="240" w:lineRule="auto"/>
        <w:rPr>
          <w:rFonts w:ascii="Times New Roman" w:eastAsia="Times New Roman" w:hAnsi="Times New Roman" w:cs="Times New Roman"/>
          <w:sz w:val="24"/>
          <w:szCs w:val="24"/>
        </w:rPr>
      </w:pPr>
      <w:r w:rsidRPr="00174021">
        <w:rPr>
          <w:rFonts w:ascii="Times New Roman" w:eastAsia="Times New Roman" w:hAnsi="Times New Roman" w:cs="Times New Roman"/>
          <w:sz w:val="24"/>
          <w:szCs w:val="24"/>
        </w:rPr>
        <w:lastRenderedPageBreak/>
        <w:br/>
      </w:r>
    </w:p>
    <w:p w14:paraId="4AD8C112" w14:textId="77777777" w:rsidR="00174021" w:rsidRPr="00174021" w:rsidRDefault="00174021" w:rsidP="00174021">
      <w:pPr>
        <w:numPr>
          <w:ilvl w:val="0"/>
          <w:numId w:val="6"/>
        </w:numPr>
        <w:spacing w:after="0" w:line="240" w:lineRule="auto"/>
        <w:ind w:left="-504"/>
        <w:jc w:val="both"/>
        <w:textAlignment w:val="baseline"/>
        <w:rPr>
          <w:rFonts w:ascii="Tahoma" w:eastAsia="Times New Roman" w:hAnsi="Tahoma" w:cs="Tahoma"/>
          <w:color w:val="000000"/>
          <w:sz w:val="20"/>
          <w:szCs w:val="20"/>
        </w:rPr>
      </w:pPr>
      <w:r w:rsidRPr="00174021">
        <w:rPr>
          <w:rFonts w:ascii="Tahoma" w:eastAsia="Times New Roman" w:hAnsi="Tahoma" w:cs="Tahoma"/>
          <w:color w:val="000000"/>
          <w:sz w:val="20"/>
          <w:szCs w:val="20"/>
          <w:shd w:val="clear" w:color="auto" w:fill="FFFFFF"/>
        </w:rPr>
        <w:t>Written Stored Procedures and SQL scripts both In SQL server and PL SQL’ server.</w:t>
      </w:r>
    </w:p>
    <w:p w14:paraId="7873B92F" w14:textId="77777777" w:rsidR="00174021" w:rsidRPr="00174021" w:rsidRDefault="00174021" w:rsidP="00174021">
      <w:pPr>
        <w:numPr>
          <w:ilvl w:val="0"/>
          <w:numId w:val="6"/>
        </w:numPr>
        <w:spacing w:after="0" w:line="240" w:lineRule="auto"/>
        <w:ind w:left="-504"/>
        <w:jc w:val="both"/>
        <w:textAlignment w:val="baseline"/>
        <w:rPr>
          <w:rFonts w:ascii="Tahoma" w:eastAsia="Times New Roman" w:hAnsi="Tahoma" w:cs="Tahoma"/>
          <w:color w:val="000000"/>
          <w:sz w:val="20"/>
          <w:szCs w:val="20"/>
        </w:rPr>
      </w:pPr>
      <w:r w:rsidRPr="00174021">
        <w:rPr>
          <w:rFonts w:ascii="Tahoma" w:eastAsia="Times New Roman" w:hAnsi="Tahoma" w:cs="Tahoma"/>
          <w:color w:val="000000"/>
          <w:sz w:val="20"/>
          <w:szCs w:val="20"/>
          <w:shd w:val="clear" w:color="auto" w:fill="FFFFFF"/>
        </w:rPr>
        <w:t>Designed T-SQL scripts to identify long running queries and blocking sessions. </w:t>
      </w:r>
    </w:p>
    <w:p w14:paraId="0A9444A0" w14:textId="77777777" w:rsidR="00174021" w:rsidRPr="00174021" w:rsidRDefault="00174021" w:rsidP="00174021">
      <w:pPr>
        <w:numPr>
          <w:ilvl w:val="0"/>
          <w:numId w:val="6"/>
        </w:numPr>
        <w:spacing w:after="0" w:line="240" w:lineRule="auto"/>
        <w:ind w:left="-504"/>
        <w:jc w:val="both"/>
        <w:textAlignment w:val="baseline"/>
        <w:rPr>
          <w:rFonts w:ascii="Tahoma" w:eastAsia="Times New Roman" w:hAnsi="Tahoma" w:cs="Tahoma"/>
          <w:color w:val="000000"/>
          <w:sz w:val="20"/>
          <w:szCs w:val="20"/>
        </w:rPr>
      </w:pPr>
      <w:r w:rsidRPr="00174021">
        <w:rPr>
          <w:rFonts w:ascii="Tahoma" w:eastAsia="Times New Roman" w:hAnsi="Tahoma" w:cs="Tahoma"/>
          <w:color w:val="000000"/>
          <w:sz w:val="20"/>
          <w:szCs w:val="20"/>
          <w:shd w:val="clear" w:color="auto" w:fill="FFFFFF"/>
        </w:rPr>
        <w:t>Created database objects like tables, views, indexes, stored-procedures, triggers, and user defined functions.</w:t>
      </w:r>
    </w:p>
    <w:p w14:paraId="75196E09" w14:textId="77777777" w:rsidR="00174021" w:rsidRPr="00174021" w:rsidRDefault="00174021" w:rsidP="00174021">
      <w:pPr>
        <w:numPr>
          <w:ilvl w:val="0"/>
          <w:numId w:val="6"/>
        </w:numPr>
        <w:spacing w:after="0" w:line="240" w:lineRule="auto"/>
        <w:ind w:left="-504"/>
        <w:jc w:val="both"/>
        <w:textAlignment w:val="baseline"/>
        <w:rPr>
          <w:rFonts w:ascii="Tahoma" w:eastAsia="Times New Roman" w:hAnsi="Tahoma" w:cs="Tahoma"/>
          <w:color w:val="000000"/>
          <w:sz w:val="20"/>
          <w:szCs w:val="20"/>
        </w:rPr>
      </w:pPr>
      <w:r w:rsidRPr="00174021">
        <w:rPr>
          <w:rFonts w:ascii="Tahoma" w:eastAsia="Times New Roman" w:hAnsi="Tahoma" w:cs="Tahoma"/>
          <w:color w:val="000000"/>
          <w:sz w:val="20"/>
          <w:szCs w:val="20"/>
          <w:shd w:val="clear" w:color="auto" w:fill="FFFFFF"/>
        </w:rPr>
        <w:t>Normalization and De-Normalization of tables. </w:t>
      </w:r>
    </w:p>
    <w:p w14:paraId="6B9F4D26" w14:textId="77777777" w:rsidR="00174021" w:rsidRPr="00174021" w:rsidRDefault="00174021" w:rsidP="00174021">
      <w:pPr>
        <w:numPr>
          <w:ilvl w:val="0"/>
          <w:numId w:val="6"/>
        </w:numPr>
        <w:spacing w:after="0" w:line="240" w:lineRule="auto"/>
        <w:ind w:left="-504"/>
        <w:jc w:val="both"/>
        <w:textAlignment w:val="baseline"/>
        <w:rPr>
          <w:rFonts w:ascii="Tahoma" w:eastAsia="Times New Roman" w:hAnsi="Tahoma" w:cs="Tahoma"/>
          <w:color w:val="000000"/>
          <w:sz w:val="20"/>
          <w:szCs w:val="20"/>
        </w:rPr>
      </w:pPr>
      <w:r w:rsidRPr="00174021">
        <w:rPr>
          <w:rFonts w:ascii="Tahoma" w:eastAsia="Times New Roman" w:hAnsi="Tahoma" w:cs="Tahoma"/>
          <w:color w:val="000000"/>
          <w:sz w:val="20"/>
          <w:szCs w:val="20"/>
          <w:shd w:val="clear" w:color="auto" w:fill="FFFFFF"/>
        </w:rPr>
        <w:t>Developed Backup and Restore scripts for SQL server 2005.</w:t>
      </w:r>
    </w:p>
    <w:p w14:paraId="595F8AA3" w14:textId="77777777" w:rsidR="00174021" w:rsidRPr="00174021" w:rsidRDefault="00174021" w:rsidP="00174021">
      <w:pPr>
        <w:numPr>
          <w:ilvl w:val="0"/>
          <w:numId w:val="6"/>
        </w:numPr>
        <w:spacing w:after="0" w:line="240" w:lineRule="auto"/>
        <w:ind w:left="-504"/>
        <w:jc w:val="both"/>
        <w:textAlignment w:val="baseline"/>
        <w:rPr>
          <w:rFonts w:ascii="Tahoma" w:eastAsia="Times New Roman" w:hAnsi="Tahoma" w:cs="Tahoma"/>
          <w:color w:val="000000"/>
          <w:sz w:val="20"/>
          <w:szCs w:val="20"/>
        </w:rPr>
      </w:pPr>
      <w:r w:rsidRPr="00174021">
        <w:rPr>
          <w:rFonts w:ascii="Tahoma" w:eastAsia="Times New Roman" w:hAnsi="Tahoma" w:cs="Tahoma"/>
          <w:color w:val="000000"/>
          <w:sz w:val="20"/>
          <w:szCs w:val="20"/>
          <w:shd w:val="clear" w:color="auto" w:fill="FFFFFF"/>
        </w:rPr>
        <w:t>Installed and Configured SQL server 2005 with latest service packs. </w:t>
      </w:r>
    </w:p>
    <w:p w14:paraId="41567558" w14:textId="77777777" w:rsidR="00174021" w:rsidRPr="00174021" w:rsidRDefault="00174021" w:rsidP="00174021">
      <w:pPr>
        <w:numPr>
          <w:ilvl w:val="0"/>
          <w:numId w:val="6"/>
        </w:numPr>
        <w:spacing w:after="0" w:line="240" w:lineRule="auto"/>
        <w:ind w:left="-504"/>
        <w:jc w:val="both"/>
        <w:textAlignment w:val="baseline"/>
        <w:rPr>
          <w:rFonts w:ascii="Tahoma" w:eastAsia="Times New Roman" w:hAnsi="Tahoma" w:cs="Tahoma"/>
          <w:color w:val="000000"/>
          <w:sz w:val="20"/>
          <w:szCs w:val="20"/>
        </w:rPr>
      </w:pPr>
      <w:r w:rsidRPr="00174021">
        <w:rPr>
          <w:rFonts w:ascii="Tahoma" w:eastAsia="Times New Roman" w:hAnsi="Tahoma" w:cs="Tahoma"/>
          <w:color w:val="000000"/>
          <w:sz w:val="20"/>
          <w:szCs w:val="20"/>
          <w:shd w:val="clear" w:color="auto" w:fill="FFFFFF"/>
        </w:rPr>
        <w:t>Written T- SQL queries for the retrieval of the data.</w:t>
      </w:r>
    </w:p>
    <w:p w14:paraId="2CE07A8D" w14:textId="77777777" w:rsidR="00174021" w:rsidRPr="00174021" w:rsidRDefault="00174021" w:rsidP="00174021">
      <w:pPr>
        <w:numPr>
          <w:ilvl w:val="0"/>
          <w:numId w:val="6"/>
        </w:numPr>
        <w:spacing w:after="0" w:line="240" w:lineRule="auto"/>
        <w:ind w:left="-504"/>
        <w:jc w:val="both"/>
        <w:textAlignment w:val="baseline"/>
        <w:rPr>
          <w:rFonts w:ascii="Tahoma" w:eastAsia="Times New Roman" w:hAnsi="Tahoma" w:cs="Tahoma"/>
          <w:color w:val="000000"/>
          <w:sz w:val="20"/>
          <w:szCs w:val="20"/>
        </w:rPr>
      </w:pPr>
      <w:r w:rsidRPr="00174021">
        <w:rPr>
          <w:rFonts w:ascii="Tahoma" w:eastAsia="Times New Roman" w:hAnsi="Tahoma" w:cs="Tahoma"/>
          <w:color w:val="000000"/>
          <w:sz w:val="20"/>
          <w:szCs w:val="20"/>
        </w:rPr>
        <w:t>Developed administrative tasks of SQL Server of performing daily Backups and Recovery procedures</w:t>
      </w:r>
      <w:r w:rsidRPr="00174021">
        <w:rPr>
          <w:rFonts w:ascii="Tahoma" w:eastAsia="Times New Roman" w:hAnsi="Tahoma" w:cs="Tahoma"/>
          <w:color w:val="000000"/>
          <w:sz w:val="20"/>
          <w:szCs w:val="20"/>
          <w:shd w:val="clear" w:color="auto" w:fill="FFFFFF"/>
        </w:rPr>
        <w:t>. </w:t>
      </w:r>
    </w:p>
    <w:p w14:paraId="3ACA34EF" w14:textId="77777777" w:rsidR="00174021" w:rsidRPr="00174021" w:rsidRDefault="00174021" w:rsidP="00174021">
      <w:pPr>
        <w:numPr>
          <w:ilvl w:val="0"/>
          <w:numId w:val="6"/>
        </w:numPr>
        <w:spacing w:after="0" w:line="240" w:lineRule="auto"/>
        <w:ind w:left="-504"/>
        <w:jc w:val="both"/>
        <w:textAlignment w:val="baseline"/>
        <w:rPr>
          <w:rFonts w:ascii="Tahoma" w:eastAsia="Times New Roman" w:hAnsi="Tahoma" w:cs="Tahoma"/>
          <w:color w:val="000000"/>
          <w:sz w:val="20"/>
          <w:szCs w:val="20"/>
        </w:rPr>
      </w:pPr>
      <w:r w:rsidRPr="00174021">
        <w:rPr>
          <w:rFonts w:ascii="Tahoma" w:eastAsia="Times New Roman" w:hAnsi="Tahoma" w:cs="Tahoma"/>
          <w:color w:val="000000"/>
          <w:sz w:val="20"/>
          <w:szCs w:val="20"/>
          <w:shd w:val="clear" w:color="auto" w:fill="FFFFFF"/>
        </w:rPr>
        <w:t>Maintained the security, integrity, and availability of SQL Server.</w:t>
      </w:r>
    </w:p>
    <w:p w14:paraId="7A5D9A20" w14:textId="77777777" w:rsidR="00174021" w:rsidRPr="00174021" w:rsidRDefault="00174021" w:rsidP="00174021">
      <w:pPr>
        <w:numPr>
          <w:ilvl w:val="0"/>
          <w:numId w:val="6"/>
        </w:numPr>
        <w:spacing w:after="0" w:line="240" w:lineRule="auto"/>
        <w:ind w:left="-504"/>
        <w:jc w:val="both"/>
        <w:textAlignment w:val="baseline"/>
        <w:rPr>
          <w:rFonts w:ascii="Tahoma" w:eastAsia="Times New Roman" w:hAnsi="Tahoma" w:cs="Tahoma"/>
          <w:color w:val="000000"/>
          <w:sz w:val="20"/>
          <w:szCs w:val="20"/>
        </w:rPr>
      </w:pPr>
      <w:r w:rsidRPr="00174021">
        <w:rPr>
          <w:rFonts w:ascii="Tahoma" w:eastAsia="Times New Roman" w:hAnsi="Tahoma" w:cs="Tahoma"/>
          <w:color w:val="000000"/>
          <w:sz w:val="20"/>
          <w:szCs w:val="20"/>
        </w:rPr>
        <w:t>Ability to identify and resolve bottle necks specifically related to fragmentation, locking (page level, row level, and leaf level), blocking and memory and resource contention.</w:t>
      </w:r>
    </w:p>
    <w:p w14:paraId="73EEADA4" w14:textId="77777777" w:rsidR="00174021" w:rsidRPr="00174021" w:rsidRDefault="00174021" w:rsidP="00174021">
      <w:pPr>
        <w:spacing w:after="0" w:line="240" w:lineRule="auto"/>
        <w:rPr>
          <w:rFonts w:ascii="Times New Roman" w:eastAsia="Times New Roman" w:hAnsi="Times New Roman" w:cs="Times New Roman"/>
          <w:sz w:val="24"/>
          <w:szCs w:val="24"/>
        </w:rPr>
      </w:pPr>
    </w:p>
    <w:p w14:paraId="5832A3E3" w14:textId="3352A009" w:rsidR="00174021" w:rsidRDefault="00174021" w:rsidP="00FC5672">
      <w:pPr>
        <w:spacing w:after="0" w:line="240" w:lineRule="auto"/>
        <w:ind w:left="-864"/>
        <w:jc w:val="both"/>
        <w:rPr>
          <w:rFonts w:ascii="Tahoma" w:eastAsia="Times New Roman" w:hAnsi="Tahoma" w:cs="Tahoma"/>
          <w:color w:val="000000"/>
          <w:sz w:val="20"/>
          <w:szCs w:val="20"/>
          <w:shd w:val="clear" w:color="auto" w:fill="FFFFFF"/>
        </w:rPr>
      </w:pPr>
      <w:r w:rsidRPr="00174021">
        <w:rPr>
          <w:rFonts w:ascii="Tahoma" w:eastAsia="Times New Roman" w:hAnsi="Tahoma" w:cs="Tahoma"/>
          <w:b/>
          <w:bCs/>
          <w:color w:val="000000"/>
          <w:sz w:val="20"/>
          <w:szCs w:val="20"/>
          <w:shd w:val="clear" w:color="auto" w:fill="FFFFFF"/>
        </w:rPr>
        <w:t>Environment:</w:t>
      </w:r>
      <w:r w:rsidRPr="00174021">
        <w:rPr>
          <w:rFonts w:ascii="Tahoma" w:eastAsia="Times New Roman" w:hAnsi="Tahoma" w:cs="Tahoma"/>
          <w:color w:val="333333"/>
          <w:sz w:val="20"/>
          <w:szCs w:val="20"/>
          <w:shd w:val="clear" w:color="auto" w:fill="FFFFFF"/>
        </w:rPr>
        <w:t xml:space="preserve"> </w:t>
      </w:r>
      <w:r w:rsidRPr="00174021">
        <w:rPr>
          <w:rFonts w:ascii="Tahoma" w:eastAsia="Times New Roman" w:hAnsi="Tahoma" w:cs="Tahoma"/>
          <w:color w:val="000000"/>
          <w:sz w:val="20"/>
          <w:szCs w:val="20"/>
          <w:shd w:val="clear" w:color="auto" w:fill="FFFFFF"/>
        </w:rPr>
        <w:t>SQL Server 2008R2, T-QL, SQL Server 2008/2005 Oracle 9i, Visual Basic, SSIS, SSRS2005/2008, Excel.</w:t>
      </w:r>
    </w:p>
    <w:bookmarkEnd w:id="0"/>
    <w:p w14:paraId="3718C75A" w14:textId="77777777" w:rsidR="00FC5672" w:rsidRDefault="00FC5672" w:rsidP="00FC5672">
      <w:pPr>
        <w:spacing w:after="0" w:line="240" w:lineRule="auto"/>
        <w:ind w:left="-864"/>
        <w:jc w:val="both"/>
        <w:rPr>
          <w:rFonts w:ascii="Times New Roman" w:eastAsia="Times New Roman" w:hAnsi="Times New Roman" w:cs="Times New Roman"/>
          <w:sz w:val="24"/>
          <w:szCs w:val="24"/>
        </w:rPr>
      </w:pPr>
    </w:p>
    <w:p w14:paraId="6357309F" w14:textId="77777777" w:rsidR="00FC5672" w:rsidRPr="00174021" w:rsidRDefault="00FC5672" w:rsidP="00FC5672">
      <w:pPr>
        <w:spacing w:after="0" w:line="240" w:lineRule="auto"/>
        <w:ind w:left="-864"/>
        <w:jc w:val="both"/>
        <w:rPr>
          <w:rFonts w:ascii="Times New Roman" w:eastAsia="Times New Roman" w:hAnsi="Times New Roman" w:cs="Times New Roman"/>
          <w:sz w:val="24"/>
          <w:szCs w:val="24"/>
        </w:rPr>
      </w:pPr>
    </w:p>
    <w:p w14:paraId="29C62EB5" w14:textId="53DE2DDD" w:rsidR="00174021" w:rsidRPr="00174021" w:rsidRDefault="00174021" w:rsidP="00174021">
      <w:pPr>
        <w:spacing w:after="0" w:line="240" w:lineRule="auto"/>
        <w:ind w:left="-864"/>
        <w:jc w:val="both"/>
        <w:rPr>
          <w:rFonts w:ascii="Times New Roman" w:eastAsia="Times New Roman" w:hAnsi="Times New Roman" w:cs="Times New Roman"/>
          <w:sz w:val="24"/>
          <w:szCs w:val="24"/>
        </w:rPr>
      </w:pPr>
      <w:r w:rsidRPr="00174021">
        <w:rPr>
          <w:rFonts w:ascii="Tahoma" w:eastAsia="Times New Roman" w:hAnsi="Tahoma" w:cs="Tahoma"/>
          <w:color w:val="000000"/>
          <w:sz w:val="20"/>
          <w:szCs w:val="20"/>
        </w:rPr>
        <w:t>EDUCATIONAL/PROFESSIONAL QUALIFICATION</w:t>
      </w:r>
    </w:p>
    <w:p w14:paraId="1E05CD19" w14:textId="77777777" w:rsidR="00FC5672" w:rsidRDefault="00FC5672" w:rsidP="00174021">
      <w:pPr>
        <w:spacing w:after="0" w:line="240" w:lineRule="auto"/>
        <w:ind w:left="-864"/>
        <w:jc w:val="both"/>
        <w:rPr>
          <w:rFonts w:ascii="Tahoma" w:eastAsia="Times New Roman" w:hAnsi="Tahoma" w:cs="Tahoma"/>
          <w:color w:val="000000"/>
          <w:sz w:val="20"/>
          <w:szCs w:val="20"/>
        </w:rPr>
      </w:pPr>
    </w:p>
    <w:p w14:paraId="32FA972B" w14:textId="2EF2587A" w:rsidR="00174021" w:rsidRPr="00174021" w:rsidRDefault="00174021" w:rsidP="00174021">
      <w:pPr>
        <w:spacing w:after="0" w:line="240" w:lineRule="auto"/>
        <w:ind w:left="-864"/>
        <w:jc w:val="both"/>
        <w:rPr>
          <w:rFonts w:ascii="Times New Roman" w:eastAsia="Times New Roman" w:hAnsi="Times New Roman" w:cs="Times New Roman"/>
          <w:sz w:val="24"/>
          <w:szCs w:val="24"/>
        </w:rPr>
      </w:pPr>
      <w:r w:rsidRPr="00174021">
        <w:rPr>
          <w:rFonts w:ascii="Tahoma" w:eastAsia="Times New Roman" w:hAnsi="Tahoma" w:cs="Tahoma"/>
          <w:color w:val="000000"/>
          <w:sz w:val="20"/>
          <w:szCs w:val="20"/>
        </w:rPr>
        <w:t>Bachelor of Engineering Nagarjuna University.</w:t>
      </w:r>
    </w:p>
    <w:p w14:paraId="5286160D" w14:textId="77777777" w:rsidR="00174021" w:rsidRPr="00174021" w:rsidRDefault="00174021" w:rsidP="00174021">
      <w:pPr>
        <w:spacing w:after="0" w:line="240" w:lineRule="auto"/>
        <w:ind w:left="-864"/>
        <w:jc w:val="both"/>
        <w:rPr>
          <w:rFonts w:ascii="Times New Roman" w:eastAsia="Times New Roman" w:hAnsi="Times New Roman" w:cs="Times New Roman"/>
          <w:sz w:val="24"/>
          <w:szCs w:val="24"/>
        </w:rPr>
      </w:pPr>
      <w:r w:rsidRPr="00174021">
        <w:rPr>
          <w:rFonts w:ascii="Tahoma" w:eastAsia="Times New Roman" w:hAnsi="Tahoma" w:cs="Tahoma"/>
          <w:color w:val="000000"/>
          <w:sz w:val="20"/>
          <w:szCs w:val="20"/>
        </w:rPr>
        <w:t>Master of Engineering Hartford Connecticut.</w:t>
      </w:r>
    </w:p>
    <w:p w14:paraId="1841CF9F" w14:textId="7D08CADC" w:rsidR="00174021" w:rsidRDefault="00174021" w:rsidP="00174021">
      <w:r w:rsidRPr="00174021">
        <w:rPr>
          <w:rFonts w:ascii="Times New Roman" w:eastAsia="Times New Roman" w:hAnsi="Times New Roman" w:cs="Times New Roman"/>
          <w:sz w:val="24"/>
          <w:szCs w:val="24"/>
        </w:rPr>
        <w:br/>
      </w:r>
    </w:p>
    <w:sectPr w:rsidR="001740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F6463"/>
    <w:multiLevelType w:val="multilevel"/>
    <w:tmpl w:val="E4809B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0C140D"/>
    <w:multiLevelType w:val="multilevel"/>
    <w:tmpl w:val="FA5A1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F2381B"/>
    <w:multiLevelType w:val="multilevel"/>
    <w:tmpl w:val="42703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552B52"/>
    <w:multiLevelType w:val="multilevel"/>
    <w:tmpl w:val="5FACC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1D2F47"/>
    <w:multiLevelType w:val="multilevel"/>
    <w:tmpl w:val="F3BAB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2E627A"/>
    <w:multiLevelType w:val="multilevel"/>
    <w:tmpl w:val="6AF82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9A1B50"/>
    <w:multiLevelType w:val="multilevel"/>
    <w:tmpl w:val="271A5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9A513F"/>
    <w:multiLevelType w:val="multilevel"/>
    <w:tmpl w:val="2A44F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054CF8"/>
    <w:multiLevelType w:val="multilevel"/>
    <w:tmpl w:val="2786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4EA360C"/>
    <w:multiLevelType w:val="multilevel"/>
    <w:tmpl w:val="76A89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76D1480"/>
    <w:multiLevelType w:val="multilevel"/>
    <w:tmpl w:val="4F5C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BBC5BBB"/>
    <w:multiLevelType w:val="multilevel"/>
    <w:tmpl w:val="AC6EA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141339"/>
    <w:multiLevelType w:val="multilevel"/>
    <w:tmpl w:val="2D766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6739920">
    <w:abstractNumId w:val="11"/>
  </w:num>
  <w:num w:numId="2" w16cid:durableId="1941253400">
    <w:abstractNumId w:val="5"/>
  </w:num>
  <w:num w:numId="3" w16cid:durableId="696926866">
    <w:abstractNumId w:val="3"/>
  </w:num>
  <w:num w:numId="4" w16cid:durableId="187645903">
    <w:abstractNumId w:val="2"/>
  </w:num>
  <w:num w:numId="5" w16cid:durableId="78255605">
    <w:abstractNumId w:val="7"/>
  </w:num>
  <w:num w:numId="6" w16cid:durableId="1921718558">
    <w:abstractNumId w:val="12"/>
  </w:num>
  <w:num w:numId="7" w16cid:durableId="949968917">
    <w:abstractNumId w:val="0"/>
  </w:num>
  <w:num w:numId="8" w16cid:durableId="1040588527">
    <w:abstractNumId w:val="6"/>
  </w:num>
  <w:num w:numId="9" w16cid:durableId="18748227">
    <w:abstractNumId w:val="10"/>
  </w:num>
  <w:num w:numId="10" w16cid:durableId="1558129911">
    <w:abstractNumId w:val="9"/>
  </w:num>
  <w:num w:numId="11" w16cid:durableId="1006634708">
    <w:abstractNumId w:val="8"/>
  </w:num>
  <w:num w:numId="12" w16cid:durableId="953026418">
    <w:abstractNumId w:val="1"/>
  </w:num>
  <w:num w:numId="13" w16cid:durableId="11315528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021"/>
    <w:rsid w:val="000065F5"/>
    <w:rsid w:val="00030C52"/>
    <w:rsid w:val="0006030A"/>
    <w:rsid w:val="000C477D"/>
    <w:rsid w:val="000D2620"/>
    <w:rsid w:val="000E555A"/>
    <w:rsid w:val="00130611"/>
    <w:rsid w:val="00131E51"/>
    <w:rsid w:val="00141541"/>
    <w:rsid w:val="001512F9"/>
    <w:rsid w:val="00164611"/>
    <w:rsid w:val="00167625"/>
    <w:rsid w:val="00174021"/>
    <w:rsid w:val="00183F41"/>
    <w:rsid w:val="00185C61"/>
    <w:rsid w:val="00185C97"/>
    <w:rsid w:val="001A058C"/>
    <w:rsid w:val="001A4D52"/>
    <w:rsid w:val="001B5132"/>
    <w:rsid w:val="001F582A"/>
    <w:rsid w:val="001F60DB"/>
    <w:rsid w:val="001F705E"/>
    <w:rsid w:val="002050CD"/>
    <w:rsid w:val="00232DA4"/>
    <w:rsid w:val="00252259"/>
    <w:rsid w:val="00254296"/>
    <w:rsid w:val="00260449"/>
    <w:rsid w:val="00264D1F"/>
    <w:rsid w:val="002B0237"/>
    <w:rsid w:val="0031280C"/>
    <w:rsid w:val="00312B63"/>
    <w:rsid w:val="0032281C"/>
    <w:rsid w:val="00323B96"/>
    <w:rsid w:val="00324DFB"/>
    <w:rsid w:val="00336B4F"/>
    <w:rsid w:val="003439AF"/>
    <w:rsid w:val="003505E6"/>
    <w:rsid w:val="003550A9"/>
    <w:rsid w:val="00357567"/>
    <w:rsid w:val="0036510A"/>
    <w:rsid w:val="00386DD9"/>
    <w:rsid w:val="00392BBB"/>
    <w:rsid w:val="00396290"/>
    <w:rsid w:val="003A363F"/>
    <w:rsid w:val="003A5923"/>
    <w:rsid w:val="003F0B43"/>
    <w:rsid w:val="003F4B1A"/>
    <w:rsid w:val="00401494"/>
    <w:rsid w:val="00407BDC"/>
    <w:rsid w:val="004123E4"/>
    <w:rsid w:val="00443CD0"/>
    <w:rsid w:val="0045266B"/>
    <w:rsid w:val="00452943"/>
    <w:rsid w:val="00463347"/>
    <w:rsid w:val="0047738B"/>
    <w:rsid w:val="004C5ECE"/>
    <w:rsid w:val="004F4298"/>
    <w:rsid w:val="00537636"/>
    <w:rsid w:val="005615FC"/>
    <w:rsid w:val="005F27DB"/>
    <w:rsid w:val="005F4FB4"/>
    <w:rsid w:val="00646708"/>
    <w:rsid w:val="00647A0A"/>
    <w:rsid w:val="006666E2"/>
    <w:rsid w:val="00681031"/>
    <w:rsid w:val="00692F8F"/>
    <w:rsid w:val="006F5916"/>
    <w:rsid w:val="006F76EF"/>
    <w:rsid w:val="0070670C"/>
    <w:rsid w:val="00707928"/>
    <w:rsid w:val="00742F2E"/>
    <w:rsid w:val="007E345B"/>
    <w:rsid w:val="00802933"/>
    <w:rsid w:val="00812470"/>
    <w:rsid w:val="00827F8D"/>
    <w:rsid w:val="00830FA2"/>
    <w:rsid w:val="00874A94"/>
    <w:rsid w:val="0087553E"/>
    <w:rsid w:val="008807EC"/>
    <w:rsid w:val="008A438D"/>
    <w:rsid w:val="008A5EE1"/>
    <w:rsid w:val="008B0ABE"/>
    <w:rsid w:val="008D4343"/>
    <w:rsid w:val="008F4EE7"/>
    <w:rsid w:val="008F75F9"/>
    <w:rsid w:val="0090317F"/>
    <w:rsid w:val="009432C8"/>
    <w:rsid w:val="0097567E"/>
    <w:rsid w:val="00976D88"/>
    <w:rsid w:val="009802DE"/>
    <w:rsid w:val="00983B8F"/>
    <w:rsid w:val="009A7674"/>
    <w:rsid w:val="009B26BE"/>
    <w:rsid w:val="009E3D95"/>
    <w:rsid w:val="00A1253E"/>
    <w:rsid w:val="00A4101C"/>
    <w:rsid w:val="00A425CE"/>
    <w:rsid w:val="00A54469"/>
    <w:rsid w:val="00AA5927"/>
    <w:rsid w:val="00B03B3A"/>
    <w:rsid w:val="00B24E0B"/>
    <w:rsid w:val="00B6211B"/>
    <w:rsid w:val="00B62C96"/>
    <w:rsid w:val="00B76D6F"/>
    <w:rsid w:val="00B85C5C"/>
    <w:rsid w:val="00B97E83"/>
    <w:rsid w:val="00BA4A5A"/>
    <w:rsid w:val="00BB0B6C"/>
    <w:rsid w:val="00BC7473"/>
    <w:rsid w:val="00BE5B22"/>
    <w:rsid w:val="00BF4B28"/>
    <w:rsid w:val="00C06B31"/>
    <w:rsid w:val="00C265F9"/>
    <w:rsid w:val="00C3210E"/>
    <w:rsid w:val="00C3256A"/>
    <w:rsid w:val="00C54A5C"/>
    <w:rsid w:val="00C6763F"/>
    <w:rsid w:val="00C813A3"/>
    <w:rsid w:val="00C823A2"/>
    <w:rsid w:val="00C85A74"/>
    <w:rsid w:val="00CA41B8"/>
    <w:rsid w:val="00CA72D2"/>
    <w:rsid w:val="00CC12D6"/>
    <w:rsid w:val="00CC7BC4"/>
    <w:rsid w:val="00D069F3"/>
    <w:rsid w:val="00D21B1D"/>
    <w:rsid w:val="00D34614"/>
    <w:rsid w:val="00D361E9"/>
    <w:rsid w:val="00D4703C"/>
    <w:rsid w:val="00D51E24"/>
    <w:rsid w:val="00D96AC8"/>
    <w:rsid w:val="00DD1393"/>
    <w:rsid w:val="00DF45DC"/>
    <w:rsid w:val="00DF66DB"/>
    <w:rsid w:val="00E873A0"/>
    <w:rsid w:val="00EC29BE"/>
    <w:rsid w:val="00EC34FB"/>
    <w:rsid w:val="00EC44D1"/>
    <w:rsid w:val="00EC558A"/>
    <w:rsid w:val="00F12B4F"/>
    <w:rsid w:val="00F318B7"/>
    <w:rsid w:val="00F367A7"/>
    <w:rsid w:val="00F65E9E"/>
    <w:rsid w:val="00F81B67"/>
    <w:rsid w:val="00FB33E6"/>
    <w:rsid w:val="00FC5672"/>
    <w:rsid w:val="00FC5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3E940"/>
  <w15:chartTrackingRefBased/>
  <w15:docId w15:val="{B053EFC1-2B42-4D86-966D-1B37EF2A5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402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74021"/>
    <w:rPr>
      <w:color w:val="0000FF"/>
      <w:u w:val="single"/>
    </w:rPr>
  </w:style>
  <w:style w:type="character" w:styleId="Strong">
    <w:name w:val="Strong"/>
    <w:basedOn w:val="DefaultParagraphFont"/>
    <w:uiPriority w:val="22"/>
    <w:qFormat/>
    <w:rsid w:val="00386DD9"/>
    <w:rPr>
      <w:b/>
      <w:bCs/>
    </w:rPr>
  </w:style>
  <w:style w:type="paragraph" w:styleId="ListParagraph">
    <w:name w:val="List Paragraph"/>
    <w:basedOn w:val="Normal"/>
    <w:uiPriority w:val="34"/>
    <w:qFormat/>
    <w:rsid w:val="00386D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135758">
      <w:bodyDiv w:val="1"/>
      <w:marLeft w:val="0"/>
      <w:marRight w:val="0"/>
      <w:marTop w:val="0"/>
      <w:marBottom w:val="0"/>
      <w:divBdr>
        <w:top w:val="none" w:sz="0" w:space="0" w:color="auto"/>
        <w:left w:val="none" w:sz="0" w:space="0" w:color="auto"/>
        <w:bottom w:val="none" w:sz="0" w:space="0" w:color="auto"/>
        <w:right w:val="none" w:sz="0" w:space="0" w:color="auto"/>
      </w:divBdr>
      <w:divsChild>
        <w:div w:id="554508415">
          <w:marLeft w:val="-963"/>
          <w:marRight w:val="0"/>
          <w:marTop w:val="0"/>
          <w:marBottom w:val="0"/>
          <w:divBdr>
            <w:top w:val="none" w:sz="0" w:space="0" w:color="auto"/>
            <w:left w:val="none" w:sz="0" w:space="0" w:color="auto"/>
            <w:bottom w:val="none" w:sz="0" w:space="0" w:color="auto"/>
            <w:right w:val="none" w:sz="0" w:space="0" w:color="auto"/>
          </w:divBdr>
        </w:div>
      </w:divsChild>
    </w:div>
    <w:div w:id="344091787">
      <w:bodyDiv w:val="1"/>
      <w:marLeft w:val="0"/>
      <w:marRight w:val="0"/>
      <w:marTop w:val="0"/>
      <w:marBottom w:val="0"/>
      <w:divBdr>
        <w:top w:val="none" w:sz="0" w:space="0" w:color="auto"/>
        <w:left w:val="none" w:sz="0" w:space="0" w:color="auto"/>
        <w:bottom w:val="none" w:sz="0" w:space="0" w:color="auto"/>
        <w:right w:val="none" w:sz="0" w:space="0" w:color="auto"/>
      </w:divBdr>
    </w:div>
    <w:div w:id="856769970">
      <w:bodyDiv w:val="1"/>
      <w:marLeft w:val="0"/>
      <w:marRight w:val="0"/>
      <w:marTop w:val="0"/>
      <w:marBottom w:val="0"/>
      <w:divBdr>
        <w:top w:val="none" w:sz="0" w:space="0" w:color="auto"/>
        <w:left w:val="none" w:sz="0" w:space="0" w:color="auto"/>
        <w:bottom w:val="none" w:sz="0" w:space="0" w:color="auto"/>
        <w:right w:val="none" w:sz="0" w:space="0" w:color="auto"/>
      </w:divBdr>
    </w:div>
    <w:div w:id="873813771">
      <w:bodyDiv w:val="1"/>
      <w:marLeft w:val="0"/>
      <w:marRight w:val="0"/>
      <w:marTop w:val="0"/>
      <w:marBottom w:val="0"/>
      <w:divBdr>
        <w:top w:val="none" w:sz="0" w:space="0" w:color="auto"/>
        <w:left w:val="none" w:sz="0" w:space="0" w:color="auto"/>
        <w:bottom w:val="none" w:sz="0" w:space="0" w:color="auto"/>
        <w:right w:val="none" w:sz="0" w:space="0" w:color="auto"/>
      </w:divBdr>
    </w:div>
    <w:div w:id="1155953683">
      <w:bodyDiv w:val="1"/>
      <w:marLeft w:val="0"/>
      <w:marRight w:val="0"/>
      <w:marTop w:val="0"/>
      <w:marBottom w:val="0"/>
      <w:divBdr>
        <w:top w:val="none" w:sz="0" w:space="0" w:color="auto"/>
        <w:left w:val="none" w:sz="0" w:space="0" w:color="auto"/>
        <w:bottom w:val="none" w:sz="0" w:space="0" w:color="auto"/>
        <w:right w:val="none" w:sz="0" w:space="0" w:color="auto"/>
      </w:divBdr>
      <w:divsChild>
        <w:div w:id="335965437">
          <w:marLeft w:val="0"/>
          <w:marRight w:val="0"/>
          <w:marTop w:val="0"/>
          <w:marBottom w:val="0"/>
          <w:divBdr>
            <w:top w:val="single" w:sz="2" w:space="0" w:color="E5E7EB"/>
            <w:left w:val="single" w:sz="2" w:space="0" w:color="E5E7EB"/>
            <w:bottom w:val="single" w:sz="2" w:space="0" w:color="E5E7EB"/>
            <w:right w:val="single" w:sz="2" w:space="0" w:color="E5E7EB"/>
          </w:divBdr>
        </w:div>
        <w:div w:id="1048066848">
          <w:marLeft w:val="0"/>
          <w:marRight w:val="0"/>
          <w:marTop w:val="0"/>
          <w:marBottom w:val="0"/>
          <w:divBdr>
            <w:top w:val="single" w:sz="2" w:space="0" w:color="E5E7EB"/>
            <w:left w:val="single" w:sz="2" w:space="0" w:color="E5E7EB"/>
            <w:bottom w:val="single" w:sz="2" w:space="0" w:color="E5E7EB"/>
            <w:right w:val="single" w:sz="2" w:space="0" w:color="E5E7EB"/>
          </w:divBdr>
        </w:div>
        <w:div w:id="16313979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35049992">
      <w:bodyDiv w:val="1"/>
      <w:marLeft w:val="0"/>
      <w:marRight w:val="0"/>
      <w:marTop w:val="0"/>
      <w:marBottom w:val="0"/>
      <w:divBdr>
        <w:top w:val="none" w:sz="0" w:space="0" w:color="auto"/>
        <w:left w:val="none" w:sz="0" w:space="0" w:color="auto"/>
        <w:bottom w:val="none" w:sz="0" w:space="0" w:color="auto"/>
        <w:right w:val="none" w:sz="0" w:space="0" w:color="auto"/>
      </w:divBdr>
    </w:div>
    <w:div w:id="1538279912">
      <w:bodyDiv w:val="1"/>
      <w:marLeft w:val="0"/>
      <w:marRight w:val="0"/>
      <w:marTop w:val="0"/>
      <w:marBottom w:val="0"/>
      <w:divBdr>
        <w:top w:val="none" w:sz="0" w:space="0" w:color="auto"/>
        <w:left w:val="none" w:sz="0" w:space="0" w:color="auto"/>
        <w:bottom w:val="none" w:sz="0" w:space="0" w:color="auto"/>
        <w:right w:val="none" w:sz="0" w:space="0" w:color="auto"/>
      </w:divBdr>
    </w:div>
    <w:div w:id="2087528752">
      <w:bodyDiv w:val="1"/>
      <w:marLeft w:val="0"/>
      <w:marRight w:val="0"/>
      <w:marTop w:val="0"/>
      <w:marBottom w:val="0"/>
      <w:divBdr>
        <w:top w:val="none" w:sz="0" w:space="0" w:color="auto"/>
        <w:left w:val="none" w:sz="0" w:space="0" w:color="auto"/>
        <w:bottom w:val="none" w:sz="0" w:space="0" w:color="auto"/>
        <w:right w:val="none" w:sz="0" w:space="0" w:color="auto"/>
      </w:divBdr>
    </w:div>
    <w:div w:id="213378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owtham0119s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10782</TotalTime>
  <Pages>7</Pages>
  <Words>3523</Words>
  <Characters>20084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gowtham g</dc:creator>
  <cp:keywords/>
  <dc:description/>
  <cp:lastModifiedBy>gowthamkrishna ghttamaneni</cp:lastModifiedBy>
  <cp:revision>189</cp:revision>
  <dcterms:created xsi:type="dcterms:W3CDTF">2021-07-21T20:29:00Z</dcterms:created>
  <dcterms:modified xsi:type="dcterms:W3CDTF">2024-02-13T22:46:00Z</dcterms:modified>
</cp:coreProperties>
</file>